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CC816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0074A347" w14:textId="77777777" w:rsidR="001A5489" w:rsidRPr="008408AB" w:rsidRDefault="001A5489" w:rsidP="00B108BD">
      <w:pPr>
        <w:suppressAutoHyphens/>
        <w:rPr>
          <w:rFonts w:cs="Arial"/>
          <w:b/>
          <w:color w:val="808080"/>
          <w:sz w:val="24"/>
          <w:lang w:eastAsia="ar-SA"/>
        </w:rPr>
      </w:pPr>
    </w:p>
    <w:p w14:paraId="15A87F83" w14:textId="77777777" w:rsidR="00B108BD" w:rsidRPr="00B108BD" w:rsidRDefault="00B108BD" w:rsidP="00B108BD">
      <w:pPr>
        <w:ind w:right="4391"/>
        <w:rPr>
          <w:color w:val="808080"/>
          <w:sz w:val="20"/>
        </w:rPr>
      </w:pPr>
      <w:r w:rsidRPr="00B108BD">
        <w:rPr>
          <w:color w:val="808080"/>
          <w:sz w:val="20"/>
        </w:rPr>
        <w:t>Direction des soutiens directs agricoles</w:t>
      </w:r>
    </w:p>
    <w:p w14:paraId="7C307837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A80C117" w14:textId="77777777"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87C6F30" w14:textId="77777777" w:rsidR="001A5489" w:rsidRPr="001A5489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1A5489">
        <w:rPr>
          <w:rFonts w:cs="Arial"/>
          <w:color w:val="808080"/>
          <w:sz w:val="72"/>
        </w:rPr>
        <w:t>Acte d’Engagement</w:t>
      </w:r>
    </w:p>
    <w:p w14:paraId="08C26A7E" w14:textId="77777777" w:rsidR="001A5489" w:rsidRPr="008408AB" w:rsidRDefault="001A5489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  <w:r w:rsidRPr="003B60E1">
        <w:rPr>
          <w:rFonts w:cs="Arial"/>
          <w:sz w:val="44"/>
        </w:rPr>
        <w:t xml:space="preserve">Marché public </w:t>
      </w:r>
      <w:r w:rsidRPr="001330CD">
        <w:rPr>
          <w:rFonts w:cs="Arial"/>
          <w:sz w:val="44"/>
        </w:rPr>
        <w:t xml:space="preserve">de </w:t>
      </w:r>
      <w:r w:rsidRPr="001F78BC">
        <w:rPr>
          <w:rFonts w:cs="Arial"/>
          <w:sz w:val="44"/>
        </w:rPr>
        <w:t>Services</w:t>
      </w:r>
      <w:r w:rsidR="003047F3" w:rsidRPr="001F78BC">
        <w:rPr>
          <w:rFonts w:cs="Arial"/>
          <w:sz w:val="44"/>
        </w:rPr>
        <w:t xml:space="preserve"> </w:t>
      </w:r>
      <w:r w:rsidRPr="003B60E1">
        <w:rPr>
          <w:rFonts w:cs="Arial"/>
          <w:color w:val="808080"/>
          <w:sz w:val="44"/>
        </w:rPr>
        <w:br/>
      </w:r>
    </w:p>
    <w:p w14:paraId="33D2C70C" w14:textId="77777777" w:rsidR="00C928D9" w:rsidRDefault="00B108BD" w:rsidP="001A5489">
      <w:pPr>
        <w:suppressAutoHyphens/>
        <w:jc w:val="right"/>
        <w:rPr>
          <w:rFonts w:cs="Arial"/>
          <w:b/>
          <w:sz w:val="56"/>
          <w:lang w:eastAsia="ar-SA"/>
        </w:rPr>
      </w:pPr>
      <w:r>
        <w:rPr>
          <w:rFonts w:cs="Arial"/>
          <w:b/>
          <w:sz w:val="56"/>
          <w:lang w:eastAsia="ar-SA"/>
        </w:rPr>
        <w:t>MP 2</w:t>
      </w:r>
      <w:r w:rsidR="002B4EED">
        <w:rPr>
          <w:rFonts w:cs="Arial"/>
          <w:b/>
          <w:sz w:val="56"/>
          <w:lang w:eastAsia="ar-SA"/>
        </w:rPr>
        <w:t>6-03</w:t>
      </w:r>
      <w:r w:rsidR="001F78BC">
        <w:rPr>
          <w:rFonts w:cs="Arial"/>
          <w:b/>
          <w:sz w:val="56"/>
          <w:lang w:eastAsia="ar-SA"/>
        </w:rPr>
        <w:t xml:space="preserve"> </w:t>
      </w:r>
    </w:p>
    <w:p w14:paraId="7DBC9C09" w14:textId="77777777" w:rsidR="001A5489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2CC031DC" w14:textId="77777777" w:rsidR="00455C58" w:rsidRPr="008408AB" w:rsidRDefault="00455C58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47BAF8CF" w14:textId="3DC9119C" w:rsidR="001A5489" w:rsidRPr="008408AB" w:rsidRDefault="00C928D9" w:rsidP="00455C58">
      <w:pPr>
        <w:suppressAutoHyphens/>
        <w:jc w:val="both"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 xml:space="preserve">LOT 1 : </w:t>
      </w:r>
      <w:r w:rsidRPr="00C27627">
        <w:rPr>
          <w:rFonts w:cs="Arial"/>
          <w:bCs/>
          <w:snapToGrid w:val="0"/>
          <w:szCs w:val="22"/>
        </w:rPr>
        <w:t xml:space="preserve">Pilotage, </w:t>
      </w:r>
      <w:r>
        <w:rPr>
          <w:rFonts w:cs="Arial"/>
          <w:bCs/>
          <w:snapToGrid w:val="0"/>
          <w:szCs w:val="22"/>
        </w:rPr>
        <w:t>identification</w:t>
      </w:r>
      <w:r w:rsidRPr="00C27627">
        <w:rPr>
          <w:rFonts w:cs="Arial"/>
          <w:bCs/>
          <w:snapToGrid w:val="0"/>
          <w:szCs w:val="22"/>
        </w:rPr>
        <w:t xml:space="preserve"> des parcelles, prises de contact avec les exploitants, prélèvement, conditionnement, stockage, acheminement des échantillons de chanvre sur le territoire national et rapport d’analyse</w:t>
      </w:r>
    </w:p>
    <w:p w14:paraId="6AE7FAA2" w14:textId="77777777" w:rsidR="001A5489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58DAEAB5" w14:textId="77777777" w:rsidR="00455C58" w:rsidRPr="008408AB" w:rsidRDefault="00455C58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14:paraId="60870618" w14:textId="77777777"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14:paraId="2D0F395B" w14:textId="77777777" w:rsidTr="001A5489">
        <w:trPr>
          <w:trHeight w:val="1006"/>
        </w:trPr>
        <w:tc>
          <w:tcPr>
            <w:tcW w:w="9212" w:type="dxa"/>
            <w:vAlign w:val="center"/>
          </w:tcPr>
          <w:p w14:paraId="3701C0A1" w14:textId="77777777" w:rsidR="00130A7F" w:rsidRPr="00130A7F" w:rsidRDefault="001A5489" w:rsidP="00130A7F">
            <w:pPr>
              <w:ind w:left="142"/>
              <w:rPr>
                <w:rFonts w:cs="Arial"/>
                <w:sz w:val="24"/>
                <w:szCs w:val="24"/>
              </w:rPr>
            </w:pPr>
            <w:r w:rsidRPr="00130A7F">
              <w:rPr>
                <w:b/>
                <w:sz w:val="24"/>
                <w:szCs w:val="24"/>
                <w:lang w:eastAsia="ar-SA"/>
              </w:rPr>
              <w:t>Objet du marché :</w:t>
            </w:r>
            <w:r w:rsidR="00130A7F" w:rsidRPr="00130A7F">
              <w:rPr>
                <w:rFonts w:cs="Arial"/>
                <w:sz w:val="24"/>
                <w:szCs w:val="24"/>
              </w:rPr>
              <w:t xml:space="preserve"> Constitution, prélèvement, conditionnement, acheminement et analyse en laboratoire d’échantillons de chanvre en France Métropolitaine</w:t>
            </w:r>
          </w:p>
          <w:p w14:paraId="5947A845" w14:textId="77777777" w:rsidR="001A5489" w:rsidRPr="008408AB" w:rsidRDefault="001A5489" w:rsidP="001A5489">
            <w:pPr>
              <w:suppressAutoHyphens/>
              <w:rPr>
                <w:b/>
                <w:lang w:eastAsia="ar-SA"/>
              </w:rPr>
            </w:pPr>
          </w:p>
        </w:tc>
      </w:tr>
    </w:tbl>
    <w:p w14:paraId="3C182D2D" w14:textId="77777777" w:rsidR="001A5489" w:rsidRPr="008408AB" w:rsidRDefault="001A5489" w:rsidP="001A5489">
      <w:pPr>
        <w:suppressAutoHyphens/>
        <w:rPr>
          <w:sz w:val="24"/>
          <w:lang w:eastAsia="ar-SA"/>
        </w:rPr>
      </w:pPr>
    </w:p>
    <w:p w14:paraId="0689FE61" w14:textId="77777777"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14:paraId="22A88B50" w14:textId="77777777" w:rsidR="001A5489" w:rsidRPr="00C27627" w:rsidRDefault="001A5489" w:rsidP="00C928D9">
      <w:pPr>
        <w:pStyle w:val="fcasegauche"/>
        <w:tabs>
          <w:tab w:val="left" w:pos="851"/>
        </w:tabs>
        <w:spacing w:after="0"/>
        <w:rPr>
          <w:rFonts w:ascii="Arial" w:hAnsi="Arial" w:cs="Arial"/>
          <w:szCs w:val="22"/>
        </w:rPr>
      </w:pPr>
    </w:p>
    <w:p w14:paraId="00E09280" w14:textId="28047CCD" w:rsidR="00B119B7" w:rsidRPr="00C27627" w:rsidRDefault="00B119B7" w:rsidP="00C928D9">
      <w:pPr>
        <w:tabs>
          <w:tab w:val="left" w:pos="426"/>
          <w:tab w:val="left" w:pos="851"/>
        </w:tabs>
        <w:jc w:val="both"/>
        <w:rPr>
          <w:rFonts w:cs="Arial"/>
          <w:szCs w:val="22"/>
        </w:rPr>
      </w:pPr>
      <w:r w:rsidRPr="00C27627">
        <w:rPr>
          <w:rFonts w:cs="Arial"/>
          <w:szCs w:val="22"/>
        </w:rPr>
        <w:t>Le présent acte d’engagement est complété</w:t>
      </w:r>
      <w:r w:rsidR="00C928D9">
        <w:rPr>
          <w:rFonts w:cs="Arial"/>
          <w:szCs w:val="22"/>
        </w:rPr>
        <w:t xml:space="preserve"> p</w:t>
      </w:r>
      <w:r w:rsidRPr="00C27627">
        <w:rPr>
          <w:rFonts w:cs="Arial"/>
          <w:szCs w:val="22"/>
        </w:rPr>
        <w:t xml:space="preserve">ar une annexe financière </w:t>
      </w:r>
    </w:p>
    <w:p w14:paraId="4260DB7E" w14:textId="77777777" w:rsidR="00955144" w:rsidRPr="00C27627" w:rsidRDefault="00955144" w:rsidP="00B119B7">
      <w:pPr>
        <w:tabs>
          <w:tab w:val="left" w:pos="426"/>
          <w:tab w:val="left" w:pos="851"/>
        </w:tabs>
        <w:ind w:left="851"/>
        <w:jc w:val="both"/>
        <w:rPr>
          <w:rFonts w:cs="Arial"/>
          <w:szCs w:val="22"/>
        </w:rPr>
      </w:pPr>
    </w:p>
    <w:p w14:paraId="2F2871AF" w14:textId="77777777"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14:paraId="3D9E0717" w14:textId="77777777"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14:paraId="7282BFE4" w14:textId="77777777"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lastRenderedPageBreak/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14:paraId="1D08730F" w14:textId="77777777"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14:paraId="6832C935" w14:textId="77777777"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0" w:name="Texte1"/>
      <w:r w:rsidRPr="00A43C88">
        <w:rPr>
          <w:rFonts w:cs="Arial"/>
          <w:b/>
          <w:sz w:val="20"/>
        </w:rPr>
        <w:instrText xml:space="preserve"> FORMCHECKBOX </w:instrText>
      </w:r>
      <w:r w:rsidR="00E83CD9">
        <w:rPr>
          <w:rFonts w:cs="Arial"/>
          <w:b/>
          <w:sz w:val="20"/>
        </w:rPr>
      </w:r>
      <w:r w:rsidR="00E83CD9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0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14:paraId="50183487" w14:textId="77777777" w:rsidTr="00DE14D3">
        <w:tc>
          <w:tcPr>
            <w:tcW w:w="959" w:type="dxa"/>
            <w:shd w:val="clear" w:color="auto" w:fill="auto"/>
          </w:tcPr>
          <w:p w14:paraId="7F5DF062" w14:textId="77777777" w:rsidR="00DC6B39" w:rsidRPr="00A43C88" w:rsidRDefault="00DC6B39" w:rsidP="00A43C88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14:paraId="51DBE2A6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14:paraId="7B92EEAA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14:paraId="4EDAF355" w14:textId="77777777" w:rsidR="00DC6B39" w:rsidRPr="00A43C88" w:rsidRDefault="00DC6B39" w:rsidP="00A43C88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14:paraId="40B5DC38" w14:textId="77777777" w:rsidR="00DC6B39" w:rsidRPr="00A43C88" w:rsidRDefault="00DC6B39" w:rsidP="00A43C88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14:paraId="1BCE301B" w14:textId="77777777" w:rsidR="00DC6B39" w:rsidRPr="00A43C88" w:rsidRDefault="00DC6B39" w:rsidP="00A43C88">
            <w:pPr>
              <w:pStyle w:val="Normal1"/>
            </w:pPr>
          </w:p>
        </w:tc>
      </w:tr>
    </w:tbl>
    <w:p w14:paraId="4BA40C23" w14:textId="77777777" w:rsidR="00600AD3" w:rsidRPr="00A43C88" w:rsidRDefault="00600AD3">
      <w:pPr>
        <w:rPr>
          <w:rFonts w:cs="Arial"/>
        </w:rPr>
      </w:pPr>
    </w:p>
    <w:tbl>
      <w:tblPr>
        <w:tblW w:w="94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2410"/>
        <w:gridCol w:w="108"/>
        <w:gridCol w:w="4570"/>
        <w:gridCol w:w="108"/>
      </w:tblGrid>
      <w:tr w:rsidR="009865A0" w:rsidRPr="00A43C88" w14:paraId="3F1362C7" w14:textId="77777777" w:rsidTr="00450583">
        <w:trPr>
          <w:gridAfter w:val="1"/>
          <w:wAfter w:w="108" w:type="dxa"/>
          <w:trHeight w:val="221"/>
        </w:trPr>
        <w:tc>
          <w:tcPr>
            <w:tcW w:w="2268" w:type="dxa"/>
            <w:shd w:val="clear" w:color="auto" w:fill="auto"/>
            <w:vAlign w:val="center"/>
          </w:tcPr>
          <w:p w14:paraId="6F728689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E83CD9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17A01E39" w14:textId="77777777" w:rsidR="009865A0" w:rsidRPr="00A43C88" w:rsidRDefault="009865A0" w:rsidP="00A43C88">
            <w:pPr>
              <w:pStyle w:val="Normal1"/>
            </w:pPr>
          </w:p>
        </w:tc>
        <w:tc>
          <w:tcPr>
            <w:tcW w:w="467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4B42C46" w14:textId="77777777" w:rsidR="009865A0" w:rsidRPr="00A43C88" w:rsidRDefault="009865A0" w:rsidP="00A43C88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E83CD9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14:paraId="0FBC71B4" w14:textId="77777777" w:rsidTr="009865A0">
        <w:trPr>
          <w:trHeight w:val="241"/>
        </w:trPr>
        <w:tc>
          <w:tcPr>
            <w:tcW w:w="478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5C1551E" w14:textId="77777777" w:rsidR="009865A0" w:rsidRPr="00A43C88" w:rsidRDefault="009865A0" w:rsidP="00A43C88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EB3E29" w14:textId="77777777" w:rsidR="009865A0" w:rsidRPr="00A43C88" w:rsidRDefault="009865A0" w:rsidP="00A43C88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14:paraId="1C61900B" w14:textId="77777777" w:rsidTr="000E2E5A">
        <w:trPr>
          <w:trHeight w:val="4908"/>
        </w:trPr>
        <w:tc>
          <w:tcPr>
            <w:tcW w:w="9464" w:type="dxa"/>
            <w:gridSpan w:val="5"/>
            <w:shd w:val="clear" w:color="auto" w:fill="auto"/>
          </w:tcPr>
          <w:tbl>
            <w:tblPr>
              <w:tblW w:w="9649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85"/>
              <w:gridCol w:w="4964"/>
            </w:tblGrid>
            <w:tr w:rsidR="009865A0" w:rsidRPr="00A43C88" w14:paraId="5E462605" w14:textId="77777777" w:rsidTr="00A43C88">
              <w:trPr>
                <w:trHeight w:val="4194"/>
              </w:trPr>
              <w:tc>
                <w:tcPr>
                  <w:tcW w:w="4685" w:type="dxa"/>
                  <w:shd w:val="clear" w:color="auto" w:fill="auto"/>
                </w:tcPr>
                <w:tbl>
                  <w:tblPr>
                    <w:tblW w:w="4425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3"/>
                    <w:gridCol w:w="498"/>
                    <w:gridCol w:w="283"/>
                    <w:gridCol w:w="213"/>
                    <w:gridCol w:w="927"/>
                    <w:gridCol w:w="247"/>
                    <w:gridCol w:w="164"/>
                    <w:gridCol w:w="236"/>
                    <w:gridCol w:w="27"/>
                    <w:gridCol w:w="176"/>
                    <w:gridCol w:w="1374"/>
                    <w:gridCol w:w="27"/>
                  </w:tblGrid>
                  <w:tr w:rsidR="009865A0" w:rsidRPr="00A43C88" w14:paraId="293E8042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B62D2D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7EAE84D0" w14:textId="77777777" w:rsidTr="00A43C88">
                    <w:trPr>
                      <w:trHeight w:val="233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5DCB1FC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3" w:type="pct"/>
                        <w:gridSpan w:val="11"/>
                        <w:shd w:val="clear" w:color="auto" w:fill="D9D9D9"/>
                        <w:vAlign w:val="center"/>
                      </w:tcPr>
                      <w:p w14:paraId="548EA075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0CBBDE2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14:paraId="082A1760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3" w:type="pct"/>
                        <w:gridSpan w:val="11"/>
                        <w:shd w:val="clear" w:color="auto" w:fill="D9D9D9"/>
                        <w:vAlign w:val="center"/>
                      </w:tcPr>
                      <w:p w14:paraId="51CF826F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4EE3097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43404D9C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(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>contractant</w:t>
                        </w:r>
                        <w:r w:rsidR="00B509FA" w:rsidRPr="00B509FA">
                          <w:rPr>
                            <w:i/>
                            <w:sz w:val="16"/>
                            <w:szCs w:val="16"/>
                          </w:rPr>
                          <w:t>)</w:t>
                        </w:r>
                        <w:r w:rsidRPr="00B509FA">
                          <w:rPr>
                            <w:i/>
                            <w:sz w:val="16"/>
                            <w:szCs w:val="16"/>
                          </w:rPr>
                          <w:t>:</w:t>
                        </w:r>
                      </w:p>
                    </w:tc>
                  </w:tr>
                  <w:tr w:rsidR="000D0102" w:rsidRPr="00A43C88" w14:paraId="6A2BA7EE" w14:textId="77777777" w:rsidTr="00A43C88">
                    <w:trPr>
                      <w:gridAfter w:val="1"/>
                      <w:wAfter w:w="32" w:type="pct"/>
                      <w:trHeight w:val="269"/>
                      <w:jc w:val="center"/>
                    </w:trPr>
                    <w:tc>
                      <w:tcPr>
                        <w:tcW w:w="286" w:type="pct"/>
                      </w:tcPr>
                      <w:p w14:paraId="10CADF4F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14:paraId="51E593FE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6F6B5D4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04E54243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22B3AFB3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14:paraId="27D63A04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14:paraId="607C7C2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DD7AAEA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69" w:type="pct"/>
                        <w:gridSpan w:val="3"/>
                      </w:tcPr>
                      <w:p w14:paraId="62681D19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1" w:type="pct"/>
                        <w:gridSpan w:val="9"/>
                        <w:shd w:val="clear" w:color="auto" w:fill="D9D9D9"/>
                        <w:vAlign w:val="center"/>
                      </w:tcPr>
                      <w:p w14:paraId="4F31355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450D8F1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169" w:type="pct"/>
                        <w:gridSpan w:val="3"/>
                      </w:tcPr>
                      <w:p w14:paraId="45C48CD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1" w:type="pct"/>
                        <w:gridSpan w:val="9"/>
                        <w:shd w:val="clear" w:color="auto" w:fill="D9D9D9"/>
                        <w:vAlign w:val="center"/>
                      </w:tcPr>
                      <w:p w14:paraId="205C69BA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3598B77C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69" w:type="pct"/>
                        <w:gridSpan w:val="3"/>
                      </w:tcPr>
                      <w:p w14:paraId="7C9F5D4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14:paraId="08C9804D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3" w:type="pct"/>
                        <w:gridSpan w:val="6"/>
                        <w:shd w:val="clear" w:color="auto" w:fill="D9D9D9"/>
                        <w:vAlign w:val="center"/>
                      </w:tcPr>
                      <w:p w14:paraId="354BBCD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73C83A3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410" w:type="pct"/>
                        <w:gridSpan w:val="4"/>
                      </w:tcPr>
                      <w:p w14:paraId="3EC3E40B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0" w:type="pct"/>
                        <w:gridSpan w:val="8"/>
                        <w:shd w:val="clear" w:color="auto" w:fill="D9D9D9"/>
                        <w:vAlign w:val="center"/>
                      </w:tcPr>
                      <w:p w14:paraId="7C10453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69899164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14:paraId="0792B54C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14:paraId="2241D71D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14:paraId="52E63758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2" w:type="pct"/>
                        <w:gridSpan w:val="2"/>
                        <w:shd w:val="clear" w:color="auto" w:fill="D9D9D9"/>
                        <w:vAlign w:val="center"/>
                      </w:tcPr>
                      <w:p w14:paraId="64E61391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5D9BA2DC" w14:textId="77777777" w:rsidR="009865A0" w:rsidRPr="00A43C88" w:rsidRDefault="009865A0" w:rsidP="00A43C88">
                  <w:pPr>
                    <w:pStyle w:val="Normal1"/>
                  </w:pPr>
                </w:p>
              </w:tc>
              <w:tc>
                <w:tcPr>
                  <w:tcW w:w="4964" w:type="dxa"/>
                  <w:shd w:val="clear" w:color="auto" w:fill="auto"/>
                </w:tcPr>
                <w:tbl>
                  <w:tblPr>
                    <w:tblW w:w="4425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6"/>
                    <w:gridCol w:w="290"/>
                    <w:gridCol w:w="209"/>
                    <w:gridCol w:w="923"/>
                    <w:gridCol w:w="254"/>
                    <w:gridCol w:w="163"/>
                    <w:gridCol w:w="236"/>
                    <w:gridCol w:w="27"/>
                    <w:gridCol w:w="174"/>
                    <w:gridCol w:w="1374"/>
                    <w:gridCol w:w="27"/>
                  </w:tblGrid>
                  <w:tr w:rsidR="009865A0" w:rsidRPr="00A43C88" w14:paraId="0F334064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36C3C397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14:paraId="6DDA853C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3C39E936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14B48EE4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13F73F07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14:paraId="733648C7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14:paraId="0492EF69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319463F7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14:paraId="0F39A5A5" w14:textId="77777777" w:rsidR="009865A0" w:rsidRPr="00A43C88" w:rsidRDefault="009865A0" w:rsidP="00E40A96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rPr>
                            <w:i/>
                            <w:sz w:val="16"/>
                            <w:szCs w:val="16"/>
                          </w:rPr>
                          <w:t xml:space="preserve">(de l’établissement </w:t>
                        </w:r>
                        <w:r w:rsidR="00E40A96">
                          <w:rPr>
                            <w:i/>
                            <w:sz w:val="16"/>
                            <w:szCs w:val="16"/>
                          </w:rPr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14:paraId="7E574924" w14:textId="77777777" w:rsidTr="00A43C88">
                    <w:trPr>
                      <w:gridAfter w:val="1"/>
                      <w:wAfter w:w="31" w:type="pct"/>
                      <w:trHeight w:val="269"/>
                      <w:jc w:val="center"/>
                    </w:trPr>
                    <w:tc>
                      <w:tcPr>
                        <w:tcW w:w="285" w:type="pct"/>
                      </w:tcPr>
                      <w:p w14:paraId="24CBB6FA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38" w:type="pct"/>
                        <w:gridSpan w:val="6"/>
                        <w:shd w:val="clear" w:color="auto" w:fill="D9D9D9"/>
                        <w:vAlign w:val="center"/>
                      </w:tcPr>
                      <w:p w14:paraId="363749C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14:paraId="0216DAB3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14:paraId="41D0B25C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5D889701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3220" w:type="pct"/>
                        <w:gridSpan w:val="9"/>
                      </w:tcPr>
                      <w:p w14:paraId="759DD320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79" w:type="pct"/>
                        <w:gridSpan w:val="3"/>
                        <w:shd w:val="clear" w:color="auto" w:fill="D9D9D9"/>
                        <w:vAlign w:val="center"/>
                      </w:tcPr>
                      <w:p w14:paraId="42B965F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6AA9F682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73" w:type="pct"/>
                        <w:gridSpan w:val="3"/>
                      </w:tcPr>
                      <w:p w14:paraId="5C15F401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7" w:type="pct"/>
                        <w:gridSpan w:val="9"/>
                        <w:shd w:val="clear" w:color="auto" w:fill="D9D9D9"/>
                        <w:vAlign w:val="center"/>
                      </w:tcPr>
                      <w:p w14:paraId="513EA0C1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7822962D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173" w:type="pct"/>
                        <w:gridSpan w:val="3"/>
                      </w:tcPr>
                      <w:p w14:paraId="1562D6BC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27" w:type="pct"/>
                        <w:gridSpan w:val="9"/>
                        <w:shd w:val="clear" w:color="auto" w:fill="D9D9D9"/>
                        <w:vAlign w:val="center"/>
                      </w:tcPr>
                      <w:p w14:paraId="0BD4A74B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625E9E6D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1173" w:type="pct"/>
                        <w:gridSpan w:val="3"/>
                      </w:tcPr>
                      <w:p w14:paraId="61E82372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14:paraId="21A4CA39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61" w:type="pct"/>
                        <w:gridSpan w:val="6"/>
                        <w:shd w:val="clear" w:color="auto" w:fill="D9D9D9"/>
                        <w:vAlign w:val="center"/>
                      </w:tcPr>
                      <w:p w14:paraId="49EE9F3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865A0" w:rsidRPr="00A43C88" w14:paraId="2DCD0E46" w14:textId="77777777" w:rsidTr="00A43C88">
                    <w:trPr>
                      <w:trHeight w:val="256"/>
                      <w:jc w:val="center"/>
                    </w:trPr>
                    <w:tc>
                      <w:tcPr>
                        <w:tcW w:w="1409" w:type="pct"/>
                        <w:gridSpan w:val="4"/>
                      </w:tcPr>
                      <w:p w14:paraId="62F0A432" w14:textId="77777777" w:rsidR="009865A0" w:rsidRPr="00A43C88" w:rsidRDefault="009865A0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1" w:type="pct"/>
                        <w:gridSpan w:val="8"/>
                        <w:shd w:val="clear" w:color="auto" w:fill="D9D9D9"/>
                        <w:vAlign w:val="center"/>
                      </w:tcPr>
                      <w:p w14:paraId="44D801E2" w14:textId="77777777" w:rsidR="009865A0" w:rsidRPr="00A43C88" w:rsidRDefault="009865A0" w:rsidP="00A43C88">
                        <w:pPr>
                          <w:pStyle w:val="Normal1"/>
                        </w:pPr>
                      </w:p>
                    </w:tc>
                  </w:tr>
                  <w:tr w:rsidR="007B60F5" w:rsidRPr="00A43C88" w14:paraId="20DA1172" w14:textId="77777777" w:rsidTr="00A43C88">
                    <w:trPr>
                      <w:trHeight w:val="269"/>
                      <w:jc w:val="center"/>
                    </w:trPr>
                    <w:tc>
                      <w:tcPr>
                        <w:tcW w:w="845" w:type="pct"/>
                        <w:gridSpan w:val="2"/>
                      </w:tcPr>
                      <w:p w14:paraId="2EA95EBC" w14:textId="77777777" w:rsidR="007B60F5" w:rsidRPr="00A43C88" w:rsidRDefault="007B60F5" w:rsidP="00A43C88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14:paraId="32A41AD4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14:paraId="5CA60A42" w14:textId="77777777" w:rsidR="007B60F5" w:rsidRPr="00A43C88" w:rsidRDefault="007B60F5" w:rsidP="00A43C88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2" w:type="pct"/>
                        <w:gridSpan w:val="2"/>
                        <w:shd w:val="clear" w:color="auto" w:fill="D9D9D9"/>
                        <w:vAlign w:val="center"/>
                      </w:tcPr>
                      <w:p w14:paraId="68E47E9C" w14:textId="77777777" w:rsidR="007B60F5" w:rsidRPr="00A43C88" w:rsidRDefault="007B60F5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68DC1608" w14:textId="77777777" w:rsidR="009865A0" w:rsidRPr="00A43C88" w:rsidRDefault="009865A0" w:rsidP="00A43C88">
                  <w:pPr>
                    <w:pStyle w:val="Normal1"/>
                  </w:pPr>
                </w:p>
              </w:tc>
            </w:tr>
          </w:tbl>
          <w:p w14:paraId="442D63FC" w14:textId="77777777" w:rsidR="009865A0" w:rsidRPr="00A43C88" w:rsidRDefault="009865A0" w:rsidP="00A43C88">
            <w:pPr>
              <w:pStyle w:val="Normal1"/>
            </w:pPr>
          </w:p>
        </w:tc>
      </w:tr>
    </w:tbl>
    <w:p w14:paraId="65DFB323" w14:textId="77777777" w:rsidR="00786CC0" w:rsidRPr="00A43C88" w:rsidRDefault="00786CC0" w:rsidP="00AF02F2">
      <w:pPr>
        <w:keepNext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E83CD9">
        <w:rPr>
          <w:rFonts w:cs="Arial"/>
          <w:b/>
        </w:rPr>
      </w:r>
      <w:r w:rsidR="00E83CD9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14:paraId="52514DC6" w14:textId="77777777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14:paraId="51E827F2" w14:textId="77777777" w:rsidR="00FC1A79" w:rsidRPr="00FF5E71" w:rsidRDefault="00FC1A79" w:rsidP="00E40A96">
            <w:pPr>
              <w:pStyle w:val="Normal1"/>
              <w:jc w:val="both"/>
              <w:rPr>
                <w:sz w:val="16"/>
              </w:rPr>
            </w:pPr>
            <w:r w:rsidRPr="00FF5E71">
              <w:rPr>
                <w:sz w:val="16"/>
              </w:rPr>
              <w:tab/>
            </w:r>
            <w:r w:rsidR="00D10571" w:rsidRPr="00FF5E71">
              <w:rPr>
                <w:sz w:val="16"/>
              </w:rPr>
              <w:t xml:space="preserve">Indiquer le nom commercial et la dénomination sociale de chaque membre du groupement, les adresses de </w:t>
            </w:r>
            <w:r w:rsidR="00E40A96">
              <w:rPr>
                <w:sz w:val="16"/>
              </w:rPr>
              <w:t>l’établissement contractant</w:t>
            </w:r>
            <w:r w:rsidR="00D10571" w:rsidRPr="00FF5E71">
              <w:rPr>
                <w:sz w:val="16"/>
              </w:rPr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14:paraId="25BD2CF4" w14:textId="77777777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14:paraId="431C785C" w14:textId="77777777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14:paraId="63C9E01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14217D20" w14:textId="77777777" w:rsidR="00BA1A9F" w:rsidRPr="00A43C88" w:rsidRDefault="00BA1A9F" w:rsidP="00A43C88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BA1A9F" w:rsidRPr="00A43C88" w14:paraId="2AFB8E6A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52A66CF4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55AEB8FC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52F58242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14:paraId="0F933D72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14:paraId="1EA8F617" w14:textId="77777777" w:rsidR="00BA1A9F" w:rsidRPr="00A43C88" w:rsidRDefault="00BA1A9F" w:rsidP="00A43C88">
                        <w:pPr>
                          <w:pStyle w:val="Normal1"/>
                        </w:pPr>
                      </w:p>
                    </w:tc>
                  </w:tr>
                  <w:tr w:rsidR="00BA1A9F" w:rsidRPr="00A43C88" w14:paraId="3411A069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14:paraId="2F92F6C5" w14:textId="77777777" w:rsidR="00BA1A9F" w:rsidRPr="00A43C88" w:rsidRDefault="00BA1A9F" w:rsidP="00B509FA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rPr>
                            <w:i/>
                            <w:sz w:val="16"/>
                            <w:szCs w:val="16"/>
                          </w:rPr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14:paraId="4AFC695D" w14:textId="77777777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14:paraId="2343A28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14:paraId="74BDF7D7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14:paraId="36D9F029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14:paraId="61DF34E0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0FD5B77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14:paraId="5062F584" w14:textId="77777777" w:rsidR="000D0102" w:rsidRPr="00A43C88" w:rsidRDefault="000D0102" w:rsidP="00A43C88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14:paraId="7F71B5E5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14:paraId="485C167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14EBC525" w14:textId="77777777" w:rsidR="00BA1A9F" w:rsidRPr="00A43C88" w:rsidRDefault="00BA1A9F" w:rsidP="00A43C88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14:paraId="69F41CD3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33F6D46A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1F3FB44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2E3CB3F3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5502AF5B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14:paraId="630E14B1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0D0102" w:rsidRPr="00A43C88" w14:paraId="32F24F06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14:paraId="69D04F7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14:paraId="77854811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14:paraId="4F2AAB16" w14:textId="77777777" w:rsidR="000D0102" w:rsidRPr="00A43C88" w:rsidRDefault="000D0102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12C89757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14CE5F7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C311A3E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5F17E60D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14:paraId="34629DC7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14:paraId="464BA579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  <w:tr w:rsidR="009659E7" w:rsidRPr="00A43C88" w14:paraId="75F40955" w14:textId="77777777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14:paraId="32E16B6C" w14:textId="77777777" w:rsidR="009659E7" w:rsidRPr="00A43C88" w:rsidRDefault="009659E7" w:rsidP="00A43C88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14:paraId="0CE2DAE4" w14:textId="77777777" w:rsidR="009659E7" w:rsidRPr="00A43C88" w:rsidRDefault="009659E7" w:rsidP="00A43C88">
                        <w:pPr>
                          <w:pStyle w:val="Normal1"/>
                        </w:pPr>
                      </w:p>
                    </w:tc>
                  </w:tr>
                </w:tbl>
                <w:p w14:paraId="2E16FE09" w14:textId="77777777" w:rsidR="00BA1A9F" w:rsidRPr="00A43C88" w:rsidRDefault="00BA1A9F" w:rsidP="00A43C88">
                  <w:pPr>
                    <w:pStyle w:val="Normal1"/>
                  </w:pPr>
                </w:p>
              </w:tc>
            </w:tr>
          </w:tbl>
          <w:p w14:paraId="36423A23" w14:textId="77777777" w:rsidR="00BA1A9F" w:rsidRPr="00A43C88" w:rsidRDefault="00BA1A9F" w:rsidP="00A43C88">
            <w:pPr>
              <w:pStyle w:val="Normal1"/>
            </w:pPr>
          </w:p>
        </w:tc>
      </w:tr>
    </w:tbl>
    <w:p w14:paraId="6572571E" w14:textId="77777777" w:rsidR="00A43C88" w:rsidRDefault="00A43C88" w:rsidP="00A43C88">
      <w:pPr>
        <w:pStyle w:val="Normal1"/>
      </w:pPr>
    </w:p>
    <w:p w14:paraId="6E8508DD" w14:textId="77777777" w:rsidR="00B108BD" w:rsidRDefault="00B108BD" w:rsidP="00A43C88">
      <w:pPr>
        <w:pStyle w:val="Normal1"/>
      </w:pPr>
    </w:p>
    <w:p w14:paraId="00B206DE" w14:textId="77777777" w:rsidR="00B108BD" w:rsidRDefault="00B108BD" w:rsidP="00A43C88">
      <w:pPr>
        <w:pStyle w:val="Normal1"/>
      </w:pPr>
    </w:p>
    <w:p w14:paraId="48BE1A6F" w14:textId="77777777" w:rsidR="00B108BD" w:rsidRDefault="00B108BD" w:rsidP="00A43C88">
      <w:pPr>
        <w:pStyle w:val="Normal1"/>
      </w:pPr>
    </w:p>
    <w:p w14:paraId="4008FF79" w14:textId="77777777" w:rsidR="00B108BD" w:rsidRDefault="00B108BD" w:rsidP="00A43C88">
      <w:pPr>
        <w:pStyle w:val="Normal1"/>
      </w:pPr>
    </w:p>
    <w:p w14:paraId="343DA085" w14:textId="77777777" w:rsidR="00B108BD" w:rsidRDefault="00B108BD" w:rsidP="00A43C88">
      <w:pPr>
        <w:pStyle w:val="Normal1"/>
      </w:pPr>
    </w:p>
    <w:p w14:paraId="3B43E6CF" w14:textId="77777777" w:rsidR="00B108BD" w:rsidRDefault="00B108BD" w:rsidP="00A43C88">
      <w:pPr>
        <w:pStyle w:val="Normal1"/>
      </w:pPr>
    </w:p>
    <w:p w14:paraId="36FA5A88" w14:textId="77777777" w:rsidR="00A43C88" w:rsidRDefault="00A43C88">
      <w:pPr>
        <w:rPr>
          <w:rFonts w:cs="Arial"/>
          <w:b/>
          <w:sz w:val="18"/>
          <w:szCs w:val="18"/>
        </w:rPr>
      </w:pPr>
    </w:p>
    <w:p w14:paraId="3D6FEA40" w14:textId="77777777" w:rsidR="004C2592" w:rsidRDefault="002D6C8B" w:rsidP="00A43C88">
      <w:pPr>
        <w:rPr>
          <w:sz w:val="24"/>
        </w:rPr>
      </w:pPr>
      <w:r w:rsidRPr="001A5489">
        <w:rPr>
          <w:sz w:val="24"/>
        </w:rPr>
        <w:lastRenderedPageBreak/>
        <w:t>à exécuter les prestations demandé</w:t>
      </w:r>
      <w:r w:rsidR="00887CDF" w:rsidRPr="001A5489">
        <w:rPr>
          <w:sz w:val="24"/>
        </w:rPr>
        <w:t>es dans les conditions définies</w:t>
      </w:r>
      <w:r w:rsidRPr="001A5489">
        <w:rPr>
          <w:sz w:val="24"/>
        </w:rPr>
        <w:t xml:space="preserve"> ci-après :</w:t>
      </w:r>
    </w:p>
    <w:bookmarkStart w:id="1" w:name="CaseACocher108"/>
    <w:p w14:paraId="097A60BC" w14:textId="77777777" w:rsidR="002D6C8B" w:rsidRPr="00A43C88" w:rsidRDefault="0084394B" w:rsidP="00A43C88">
      <w:pPr>
        <w:pStyle w:val="Normal1"/>
        <w:rPr>
          <w:sz w:val="22"/>
        </w:rPr>
      </w:pPr>
      <w:r w:rsidRPr="00A43C88">
        <w:rPr>
          <w:sz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 w:rsidRPr="00A43C88">
        <w:rPr>
          <w:sz w:val="22"/>
        </w:rPr>
        <w:instrText xml:space="preserve"> FORMCHECKBOX </w:instrText>
      </w:r>
      <w:r w:rsidR="00E83CD9">
        <w:rPr>
          <w:sz w:val="22"/>
        </w:rPr>
      </w:r>
      <w:r w:rsidR="00E83CD9">
        <w:rPr>
          <w:sz w:val="22"/>
        </w:rPr>
        <w:fldChar w:fldCharType="separate"/>
      </w:r>
      <w:r w:rsidRPr="00A43C88">
        <w:rPr>
          <w:sz w:val="22"/>
        </w:rPr>
        <w:fldChar w:fldCharType="end"/>
      </w:r>
      <w:bookmarkEnd w:id="1"/>
      <w:r w:rsidR="002D6C8B" w:rsidRPr="00A43C88">
        <w:rPr>
          <w:sz w:val="22"/>
        </w:rPr>
        <w:t xml:space="preserve"> aux prix indiqués ci-dessous : </w:t>
      </w:r>
    </w:p>
    <w:tbl>
      <w:tblPr>
        <w:tblW w:w="368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283"/>
      </w:tblGrid>
      <w:tr w:rsidR="00216CA5" w:rsidRPr="004C2592" w14:paraId="600C6825" w14:textId="77777777" w:rsidTr="00C55A71">
        <w:trPr>
          <w:trHeight w:val="320"/>
        </w:trPr>
        <w:tc>
          <w:tcPr>
            <w:tcW w:w="2126" w:type="dxa"/>
            <w:shd w:val="clear" w:color="auto" w:fill="auto"/>
            <w:vAlign w:val="center"/>
          </w:tcPr>
          <w:p w14:paraId="36DDCAB7" w14:textId="77777777" w:rsidR="00216CA5" w:rsidRPr="004C2592" w:rsidRDefault="00216CA5" w:rsidP="00A43C88">
            <w:pPr>
              <w:pStyle w:val="Normal1"/>
            </w:pPr>
            <w:r w:rsidRPr="004C2592">
              <w:t>Taux de la TVA :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5B68DB8" w14:textId="77777777" w:rsidR="00216CA5" w:rsidRPr="004C2592" w:rsidRDefault="00216CA5" w:rsidP="00A43C88">
            <w:pPr>
              <w:pStyle w:val="Normal1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767B15E" w14:textId="77777777" w:rsidR="00216CA5" w:rsidRPr="004C2592" w:rsidRDefault="00216CA5" w:rsidP="00A43C88">
            <w:pPr>
              <w:pStyle w:val="Normal1"/>
            </w:pPr>
            <w:r w:rsidRPr="004C2592">
              <w:t>%</w:t>
            </w:r>
          </w:p>
        </w:tc>
      </w:tr>
    </w:tbl>
    <w:p w14:paraId="57043D2A" w14:textId="77777777" w:rsidR="00C55A71" w:rsidRDefault="00C55A71" w:rsidP="00A43C88">
      <w:pPr>
        <w:pStyle w:val="Normal1"/>
      </w:pPr>
    </w:p>
    <w:p w14:paraId="58AB5969" w14:textId="77777777" w:rsidR="00216CA5" w:rsidRPr="004C2592" w:rsidRDefault="00216CA5" w:rsidP="00A43C88">
      <w:pPr>
        <w:pStyle w:val="Normal1"/>
      </w:pPr>
      <w:r w:rsidRPr="004C2592">
        <w:t xml:space="preserve">Les montants minimum et maximum du </w:t>
      </w:r>
      <w:r w:rsidR="00C55A71">
        <w:t>lot n°1</w:t>
      </w:r>
      <w:r w:rsidRPr="004C2592">
        <w:t xml:space="preserve"> sont les suivants : </w:t>
      </w:r>
    </w:p>
    <w:tbl>
      <w:tblPr>
        <w:tblW w:w="9162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5986"/>
        <w:gridCol w:w="1608"/>
        <w:gridCol w:w="1568"/>
      </w:tblGrid>
      <w:tr w:rsidR="00A435B7" w:rsidRPr="004C2592" w14:paraId="011A28D5" w14:textId="77777777" w:rsidTr="00C55A71">
        <w:trPr>
          <w:trHeight w:hRule="exact" w:val="314"/>
        </w:trPr>
        <w:tc>
          <w:tcPr>
            <w:tcW w:w="5986" w:type="dxa"/>
            <w:shd w:val="clear" w:color="auto" w:fill="auto"/>
            <w:vAlign w:val="center"/>
          </w:tcPr>
          <w:p w14:paraId="4091F33A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left"/>
              <w:rPr>
                <w:rFonts w:ascii="Arial" w:hAnsi="Arial" w:cs="Arial"/>
                <w:b/>
                <w:sz w:val="20"/>
                <w:highlight w:val="green"/>
              </w:rPr>
            </w:pPr>
          </w:p>
        </w:tc>
        <w:tc>
          <w:tcPr>
            <w:tcW w:w="1608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3A2CC8FE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HT</w:t>
            </w:r>
          </w:p>
        </w:tc>
        <w:tc>
          <w:tcPr>
            <w:tcW w:w="1568" w:type="dxa"/>
            <w:tcBorders>
              <w:bottom w:val="single" w:sz="18" w:space="0" w:color="FFFFFF"/>
            </w:tcBorders>
            <w:shd w:val="clear" w:color="auto" w:fill="auto"/>
            <w:vAlign w:val="center"/>
          </w:tcPr>
          <w:p w14:paraId="632798B4" w14:textId="77777777" w:rsidR="00A435B7" w:rsidRPr="004C2592" w:rsidRDefault="00A435B7" w:rsidP="00CD1A11">
            <w:pPr>
              <w:pStyle w:val="fcase1ertab"/>
              <w:tabs>
                <w:tab w:val="left" w:leader="dot" w:pos="5670"/>
              </w:tabs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4C2592">
              <w:rPr>
                <w:rFonts w:ascii="Arial" w:hAnsi="Arial" w:cs="Arial"/>
                <w:b/>
                <w:sz w:val="20"/>
              </w:rPr>
              <w:t>TTC</w:t>
            </w:r>
          </w:p>
        </w:tc>
      </w:tr>
      <w:tr w:rsidR="005E075C" w:rsidRPr="00A43C88" w14:paraId="49E051D5" w14:textId="77777777" w:rsidTr="00C55A71">
        <w:trPr>
          <w:trHeight w:hRule="exact" w:val="766"/>
        </w:trPr>
        <w:tc>
          <w:tcPr>
            <w:tcW w:w="5986" w:type="dxa"/>
            <w:shd w:val="clear" w:color="auto" w:fill="auto"/>
            <w:vAlign w:val="center"/>
          </w:tcPr>
          <w:p w14:paraId="639D1505" w14:textId="33497BF1" w:rsidR="005E075C" w:rsidRPr="00A43C88" w:rsidRDefault="005E075C" w:rsidP="00C55A71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MINIMUM du </w:t>
            </w:r>
            <w:r w:rsidR="00C55A71">
              <w:rPr>
                <w:rFonts w:ascii="Arial" w:hAnsi="Arial" w:cs="Arial"/>
                <w:b/>
              </w:rPr>
              <w:t>lot n° 1</w:t>
            </w:r>
            <w:r w:rsidR="00D8441A" w:rsidRPr="00A43C88">
              <w:rPr>
                <w:rFonts w:ascii="Arial" w:hAnsi="Arial" w:cs="Arial"/>
                <w:b/>
              </w:rPr>
              <w:t xml:space="preserve"> correspondant </w:t>
            </w:r>
            <w:r w:rsidR="00C55A71">
              <w:rPr>
                <w:rFonts w:ascii="Arial" w:hAnsi="Arial" w:cs="Arial"/>
                <w:b/>
              </w:rPr>
              <w:t>au montant minimum de</w:t>
            </w:r>
            <w:r w:rsidR="0098566D">
              <w:rPr>
                <w:rFonts w:ascii="Arial" w:hAnsi="Arial" w:cs="Arial"/>
                <w:b/>
              </w:rPr>
              <w:t>s deux</w:t>
            </w:r>
            <w:r w:rsidR="00C55A71">
              <w:rPr>
                <w:rFonts w:ascii="Arial" w:hAnsi="Arial" w:cs="Arial"/>
                <w:b/>
              </w:rPr>
              <w:t xml:space="preserve"> première</w:t>
            </w:r>
            <w:r w:rsidR="0098566D">
              <w:rPr>
                <w:rFonts w:ascii="Arial" w:hAnsi="Arial" w:cs="Arial"/>
                <w:b/>
              </w:rPr>
              <w:t>s</w:t>
            </w:r>
            <w:r w:rsidR="00C55A71">
              <w:rPr>
                <w:rFonts w:ascii="Arial" w:hAnsi="Arial" w:cs="Arial"/>
                <w:b/>
              </w:rPr>
              <w:t xml:space="preserve"> année</w:t>
            </w:r>
            <w:r w:rsidR="0098566D">
              <w:rPr>
                <w:rFonts w:ascii="Arial" w:hAnsi="Arial" w:cs="Arial"/>
                <w:b/>
              </w:rPr>
              <w:t>s</w:t>
            </w:r>
            <w:r w:rsidR="00EA46ED" w:rsidRPr="00A43C88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160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1C3C5003" w14:textId="02EBC403" w:rsidR="005E075C" w:rsidRPr="00A43C88" w:rsidRDefault="0098566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88 000 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6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50D6574F" w14:textId="2EF06C43" w:rsidR="005E075C" w:rsidRPr="00A43C88" w:rsidRDefault="0098566D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105 600 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3DB033F1" w14:textId="77777777" w:rsidR="00EA46ED" w:rsidRPr="00A43C88" w:rsidRDefault="00EA46ED">
      <w:pPr>
        <w:rPr>
          <w:rFonts w:cs="Arial"/>
        </w:rPr>
      </w:pPr>
    </w:p>
    <w:tbl>
      <w:tblPr>
        <w:tblW w:w="9381" w:type="dxa"/>
        <w:tblInd w:w="250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6206"/>
        <w:gridCol w:w="1588"/>
        <w:gridCol w:w="1587"/>
      </w:tblGrid>
      <w:tr w:rsidR="005E075C" w:rsidRPr="00A43C88" w14:paraId="1CD52FE8" w14:textId="77777777" w:rsidTr="00C55A71">
        <w:trPr>
          <w:trHeight w:hRule="exact" w:val="824"/>
        </w:trPr>
        <w:tc>
          <w:tcPr>
            <w:tcW w:w="6206" w:type="dxa"/>
            <w:shd w:val="clear" w:color="auto" w:fill="auto"/>
            <w:vAlign w:val="center"/>
          </w:tcPr>
          <w:p w14:paraId="2BC57D0B" w14:textId="77777777" w:rsidR="005E075C" w:rsidRPr="00A43C88" w:rsidRDefault="00216CA5" w:rsidP="00C55A71">
            <w:pPr>
              <w:pStyle w:val="fcase1ertab"/>
              <w:tabs>
                <w:tab w:val="clear" w:pos="426"/>
                <w:tab w:val="left" w:pos="0"/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 w:rsidRPr="00A43C88">
              <w:rPr>
                <w:rFonts w:ascii="Arial" w:hAnsi="Arial" w:cs="Arial"/>
                <w:b/>
              </w:rPr>
              <w:t xml:space="preserve">Montant MAXIMUM du </w:t>
            </w:r>
            <w:r w:rsidR="00C55A71">
              <w:rPr>
                <w:rFonts w:ascii="Arial" w:hAnsi="Arial" w:cs="Arial"/>
                <w:b/>
              </w:rPr>
              <w:t xml:space="preserve">lot n°1 </w:t>
            </w:r>
            <w:r w:rsidRPr="00A43C88">
              <w:rPr>
                <w:rFonts w:ascii="Arial" w:hAnsi="Arial" w:cs="Arial"/>
                <w:b/>
              </w:rPr>
              <w:t xml:space="preserve">correspondant </w:t>
            </w:r>
            <w:r w:rsidR="00C55A71">
              <w:rPr>
                <w:rFonts w:ascii="Arial" w:hAnsi="Arial" w:cs="Arial"/>
                <w:b/>
              </w:rPr>
              <w:t>au montant maximum, toutes reconductions incluses</w:t>
            </w:r>
            <w:r w:rsidR="00D8441A" w:rsidRPr="00A43C88">
              <w:rPr>
                <w:rFonts w:ascii="Arial" w:hAnsi="Arial" w:cs="Arial"/>
                <w:b/>
              </w:rPr>
              <w:t xml:space="preserve"> </w:t>
            </w:r>
            <w:r w:rsidRPr="00A43C88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88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525AD654" w14:textId="707EE78A" w:rsidR="005E075C" w:rsidRPr="00A43C88" w:rsidRDefault="0037404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1 062 880</w:t>
            </w:r>
            <w:r w:rsidR="0098566D">
              <w:rPr>
                <w:rFonts w:ascii="Arial" w:hAnsi="Arial" w:cs="Arial"/>
                <w:b/>
              </w:rPr>
              <w:t xml:space="preserve"> 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587" w:type="dxa"/>
            <w:tcBorders>
              <w:bottom w:val="single" w:sz="18" w:space="0" w:color="FFFFFF"/>
            </w:tcBorders>
            <w:shd w:val="clear" w:color="auto" w:fill="D9D9D9"/>
            <w:vAlign w:val="center"/>
          </w:tcPr>
          <w:p w14:paraId="01DD2B5D" w14:textId="3A1FABB4" w:rsidR="005E075C" w:rsidRPr="00A43C88" w:rsidRDefault="00374048" w:rsidP="00EA46ED">
            <w:pPr>
              <w:pStyle w:val="fcase1ertab"/>
              <w:tabs>
                <w:tab w:val="left" w:leader="dot" w:pos="5670"/>
              </w:tabs>
              <w:spacing w:before="120" w:after="120"/>
              <w:ind w:left="0" w:firstLine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1 275 456</w:t>
            </w:r>
            <w:r w:rsidR="0098566D">
              <w:rPr>
                <w:rFonts w:ascii="Arial" w:hAnsi="Arial" w:cs="Arial"/>
                <w:b/>
              </w:rPr>
              <w:t xml:space="preserve"> </w:t>
            </w:r>
            <w:r w:rsidR="00EA46ED" w:rsidRPr="00A43C88">
              <w:rPr>
                <w:rFonts w:ascii="Arial" w:hAnsi="Arial" w:cs="Arial"/>
                <w:b/>
              </w:rPr>
              <w:t>€</w:t>
            </w:r>
          </w:p>
        </w:tc>
      </w:tr>
    </w:tbl>
    <w:p w14:paraId="399B95B3" w14:textId="77777777" w:rsidR="00C55A71" w:rsidRDefault="00C55A71" w:rsidP="00A43C88">
      <w:pPr>
        <w:pStyle w:val="Normal1"/>
        <w:rPr>
          <w:szCs w:val="20"/>
        </w:rPr>
      </w:pPr>
    </w:p>
    <w:p w14:paraId="20CACA46" w14:textId="77777777" w:rsidR="00D10571" w:rsidRPr="004C2592" w:rsidRDefault="00C55A71" w:rsidP="00A43C88">
      <w:pPr>
        <w:pStyle w:val="Normal1"/>
        <w:rPr>
          <w:szCs w:val="20"/>
        </w:rPr>
      </w:pPr>
      <w:r>
        <w:rPr>
          <w:szCs w:val="20"/>
        </w:rPr>
        <w:t>Les</w:t>
      </w:r>
      <w:r w:rsidR="00D10571" w:rsidRPr="004C2592">
        <w:rPr>
          <w:szCs w:val="20"/>
        </w:rPr>
        <w:t xml:space="preserve"> prix </w:t>
      </w:r>
      <w:r>
        <w:rPr>
          <w:szCs w:val="20"/>
        </w:rPr>
        <w:t xml:space="preserve">unitaires sont </w:t>
      </w:r>
      <w:r w:rsidR="00D10571" w:rsidRPr="004C2592">
        <w:rPr>
          <w:szCs w:val="20"/>
        </w:rPr>
        <w:t xml:space="preserve">indiqués dans l’annexe financière jointe au présent document </w:t>
      </w:r>
    </w:p>
    <w:p w14:paraId="1EBE9588" w14:textId="77777777" w:rsidR="009F3305" w:rsidRPr="00A43C88" w:rsidRDefault="009F3305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Durée d’exécution</w:t>
      </w:r>
    </w:p>
    <w:p w14:paraId="305C3D36" w14:textId="170F1EC8" w:rsidR="002E0C73" w:rsidRPr="00B25134" w:rsidRDefault="002E0C73" w:rsidP="002E0C73">
      <w:pPr>
        <w:pStyle w:val="Corpsdetexte"/>
        <w:ind w:left="0" w:firstLine="0"/>
        <w:rPr>
          <w:sz w:val="20"/>
        </w:rPr>
      </w:pPr>
      <w:r w:rsidRPr="00B25134">
        <w:rPr>
          <w:sz w:val="20"/>
        </w:rPr>
        <w:t xml:space="preserve">Le marché est passé pour une durée ferme de </w:t>
      </w:r>
      <w:r>
        <w:rPr>
          <w:sz w:val="20"/>
        </w:rPr>
        <w:t>24 mois</w:t>
      </w:r>
      <w:r w:rsidRPr="00B25134">
        <w:rPr>
          <w:sz w:val="20"/>
        </w:rPr>
        <w:t xml:space="preserve"> à compter de sa notification.</w:t>
      </w:r>
    </w:p>
    <w:p w14:paraId="5DA507F3" w14:textId="77777777" w:rsidR="002E0C73" w:rsidRPr="00B25134" w:rsidRDefault="002E0C73" w:rsidP="002E0C73">
      <w:pPr>
        <w:rPr>
          <w:sz w:val="20"/>
        </w:rPr>
      </w:pPr>
    </w:p>
    <w:p w14:paraId="1F2ECC1F" w14:textId="4172BB5C" w:rsidR="002E0C73" w:rsidRPr="00B25134" w:rsidRDefault="002E0C73" w:rsidP="002E0C73">
      <w:pPr>
        <w:jc w:val="both"/>
        <w:rPr>
          <w:sz w:val="20"/>
        </w:rPr>
      </w:pPr>
      <w:r w:rsidRPr="00B25134">
        <w:rPr>
          <w:sz w:val="20"/>
        </w:rPr>
        <w:t xml:space="preserve">Il est reconductible </w:t>
      </w:r>
      <w:r>
        <w:rPr>
          <w:sz w:val="20"/>
        </w:rPr>
        <w:t>2</w:t>
      </w:r>
      <w:r w:rsidRPr="00B25134">
        <w:rPr>
          <w:sz w:val="20"/>
        </w:rPr>
        <w:t xml:space="preserve"> fois, pour une période d’un an, par reconduction tacite. Le titulaire ne peut refuser la reconduction.</w:t>
      </w:r>
      <w:r>
        <w:rPr>
          <w:sz w:val="20"/>
        </w:rPr>
        <w:t xml:space="preserve"> </w:t>
      </w:r>
      <w:r w:rsidRPr="00313F6D">
        <w:rPr>
          <w:sz w:val="20"/>
        </w:rPr>
        <w:t>En cas de décision de l’acheteur de non-reconduction, le titulaire est informé par lettre recommandée avec accusé de réception 1 mois avant la date de reconduction du marché.</w:t>
      </w:r>
    </w:p>
    <w:p w14:paraId="615988BE" w14:textId="77777777" w:rsidR="002E0C73" w:rsidRPr="00B25134" w:rsidRDefault="002E0C73" w:rsidP="002E0C73">
      <w:pPr>
        <w:rPr>
          <w:sz w:val="20"/>
        </w:rPr>
      </w:pPr>
    </w:p>
    <w:p w14:paraId="42DFC5CD" w14:textId="77777777" w:rsidR="002E0C73" w:rsidRPr="00B25134" w:rsidRDefault="002E0C73" w:rsidP="002E0C73">
      <w:pPr>
        <w:rPr>
          <w:sz w:val="20"/>
        </w:rPr>
      </w:pPr>
      <w:r w:rsidRPr="00B25134">
        <w:rPr>
          <w:sz w:val="20"/>
        </w:rPr>
        <w:t xml:space="preserve">La durée totale du marché ne pourra excéder 4 ans. </w:t>
      </w:r>
    </w:p>
    <w:p w14:paraId="1DB42F14" w14:textId="77777777" w:rsidR="002E0C73" w:rsidRPr="00B25134" w:rsidRDefault="002E0C73" w:rsidP="002E0C73">
      <w:pPr>
        <w:rPr>
          <w:sz w:val="20"/>
        </w:rPr>
      </w:pPr>
    </w:p>
    <w:p w14:paraId="5643324E" w14:textId="247ED16F" w:rsidR="002E0C73" w:rsidRDefault="002E0C73" w:rsidP="002E0C73">
      <w:pPr>
        <w:jc w:val="both"/>
        <w:rPr>
          <w:sz w:val="20"/>
        </w:rPr>
      </w:pPr>
      <w:r w:rsidRPr="00B25134">
        <w:rPr>
          <w:rFonts w:cs="Arial"/>
          <w:sz w:val="20"/>
        </w:rPr>
        <w:t xml:space="preserve">Toutes les prestations à prix unitaire peuvent être commandées jusqu’au dernier jour de validité du marché et s’exécuter au-delà du terme du marché dans la limite de </w:t>
      </w:r>
      <w:r w:rsidRPr="00B25134">
        <w:rPr>
          <w:sz w:val="20"/>
        </w:rPr>
        <w:t xml:space="preserve">3 mois </w:t>
      </w:r>
      <w:r w:rsidRPr="00B25134">
        <w:rPr>
          <w:rFonts w:cs="Arial"/>
          <w:sz w:val="20"/>
        </w:rPr>
        <w:t>après la fin du marché</w:t>
      </w:r>
      <w:r w:rsidRPr="00B25134">
        <w:rPr>
          <w:i/>
          <w:color w:val="3333CC"/>
          <w:sz w:val="20"/>
        </w:rPr>
        <w:t>.</w:t>
      </w:r>
    </w:p>
    <w:p w14:paraId="1F98C6EB" w14:textId="77777777" w:rsidR="002E0C73" w:rsidRDefault="002E0C73" w:rsidP="008A522E">
      <w:pPr>
        <w:jc w:val="both"/>
        <w:rPr>
          <w:sz w:val="20"/>
        </w:rPr>
      </w:pPr>
    </w:p>
    <w:p w14:paraId="60030804" w14:textId="77777777" w:rsidR="00962D19" w:rsidRPr="00962D19" w:rsidRDefault="00962D19" w:rsidP="00962D19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962D19">
        <w:rPr>
          <w:rFonts w:cs="Arial"/>
          <w:b/>
          <w:color w:val="000066"/>
          <w:sz w:val="24"/>
        </w:rPr>
        <w:t>Sous-Traitance</w:t>
      </w:r>
    </w:p>
    <w:p w14:paraId="6F577B82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>Je n’envisage pas de sous-traiter une partie des prestations prévues au marché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E83CD9">
        <w:rPr>
          <w:sz w:val="20"/>
        </w:rPr>
      </w:r>
      <w:r w:rsidR="00E83CD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0A2A2650" w14:textId="77777777" w:rsidR="00962D19" w:rsidRPr="00962D19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 w:val="20"/>
        </w:rPr>
      </w:pPr>
      <w:r w:rsidRPr="00962D19">
        <w:rPr>
          <w:snapToGrid w:val="0"/>
          <w:sz w:val="20"/>
        </w:rPr>
        <w:t xml:space="preserve">J’envisage de sous-traiter une partie des prestations prévues au marché </w:t>
      </w:r>
      <w:r w:rsidRPr="00962D19">
        <w:rPr>
          <w:snapToGrid w:val="0"/>
          <w:sz w:val="20"/>
        </w:rPr>
        <w:tab/>
      </w:r>
      <w:r w:rsidRPr="00962D19">
        <w:rPr>
          <w:sz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962D19">
        <w:rPr>
          <w:sz w:val="20"/>
        </w:rPr>
        <w:instrText xml:space="preserve"> FORMCHECKBOX </w:instrText>
      </w:r>
      <w:r w:rsidR="00E83CD9">
        <w:rPr>
          <w:sz w:val="20"/>
        </w:rPr>
      </w:r>
      <w:r w:rsidR="00E83CD9">
        <w:rPr>
          <w:sz w:val="20"/>
        </w:rPr>
        <w:fldChar w:fldCharType="separate"/>
      </w:r>
      <w:r w:rsidRPr="00962D19">
        <w:rPr>
          <w:sz w:val="20"/>
        </w:rPr>
        <w:fldChar w:fldCharType="end"/>
      </w:r>
    </w:p>
    <w:p w14:paraId="0E0C76C0" w14:textId="77777777" w:rsidR="00962D19" w:rsidRPr="00962D19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proposée dès le dépôt de l’offre :</w:t>
      </w:r>
    </w:p>
    <w:p w14:paraId="0F345342" w14:textId="77777777" w:rsidR="00962D19" w:rsidRPr="00962D19" w:rsidRDefault="00962D19" w:rsidP="00962D19">
      <w:pPr>
        <w:ind w:left="284"/>
        <w:jc w:val="both"/>
        <w:rPr>
          <w:snapToGrid w:val="0"/>
          <w:sz w:val="20"/>
        </w:rPr>
      </w:pPr>
      <w:r w:rsidRPr="00962D19">
        <w:rPr>
          <w:snapToGrid w:val="0"/>
          <w:sz w:val="20"/>
        </w:rPr>
        <w:t xml:space="preserve">Le candidat complète et joint </w:t>
      </w:r>
      <w:r w:rsidR="00DC36C2">
        <w:rPr>
          <w:snapToGrid w:val="0"/>
          <w:sz w:val="20"/>
        </w:rPr>
        <w:t xml:space="preserve">le modèle </w:t>
      </w:r>
      <w:r w:rsidRPr="00962D19">
        <w:rPr>
          <w:snapToGrid w:val="0"/>
          <w:sz w:val="20"/>
        </w:rPr>
        <w:t xml:space="preserve">de déclaration de sous-traitance </w:t>
      </w:r>
      <w:r w:rsidR="00DC36C2">
        <w:rPr>
          <w:snapToGrid w:val="0"/>
          <w:sz w:val="20"/>
        </w:rPr>
        <w:t>joint au DCE</w:t>
      </w:r>
      <w:r w:rsidRPr="00962D19">
        <w:rPr>
          <w:snapToGrid w:val="0"/>
          <w:sz w:val="20"/>
        </w:rPr>
        <w:t xml:space="preserve"> en autant d’exemplaires qu’il existe de sous-traitants. </w:t>
      </w:r>
    </w:p>
    <w:p w14:paraId="656AC498" w14:textId="77777777" w:rsidR="00962D19" w:rsidRPr="00962D19" w:rsidRDefault="00962D19" w:rsidP="00962D19">
      <w:pPr>
        <w:ind w:left="284"/>
        <w:jc w:val="both"/>
        <w:rPr>
          <w:i/>
          <w:snapToGrid w:val="0"/>
          <w:sz w:val="20"/>
        </w:rPr>
      </w:pPr>
    </w:p>
    <w:p w14:paraId="4C04EF35" w14:textId="77777777" w:rsidR="00962D19" w:rsidRPr="00962D19" w:rsidRDefault="00962D19" w:rsidP="00962D19">
      <w:pPr>
        <w:keepNext/>
        <w:ind w:left="284"/>
        <w:jc w:val="both"/>
        <w:outlineLvl w:val="3"/>
        <w:rPr>
          <w:snapToGrid w:val="0"/>
          <w:sz w:val="20"/>
          <w:u w:val="single"/>
        </w:rPr>
      </w:pPr>
      <w:r w:rsidRPr="00962D19">
        <w:rPr>
          <w:snapToGrid w:val="0"/>
          <w:sz w:val="20"/>
          <w:u w:val="single"/>
        </w:rPr>
        <w:t>Si la sous-traitance est envisagée au cours de l’exécution des prestations :</w:t>
      </w:r>
    </w:p>
    <w:p w14:paraId="7459A4FC" w14:textId="77777777" w:rsidR="00962D19" w:rsidRP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962D19">
        <w:rPr>
          <w:snapToGrid w:val="0"/>
          <w:sz w:val="20"/>
        </w:rPr>
        <w:t xml:space="preserve">Le montant total que j’envisage de sous-traiter, y compris le montant total visé ci-dessus, s’élève à la somme de </w:t>
      </w:r>
      <w:r w:rsidRPr="00962D19">
        <w:rPr>
          <w:snapToGrid w:val="0"/>
          <w:sz w:val="20"/>
          <w:shd w:val="clear" w:color="auto" w:fill="D9D9D9"/>
        </w:rPr>
        <w:t>……………………………………………………………………</w:t>
      </w:r>
      <w:r w:rsidRPr="00962D19">
        <w:rPr>
          <w:rFonts w:ascii="CenturyGothic" w:hAnsi="CenturyGothic"/>
          <w:snapToGrid w:val="0"/>
          <w:sz w:val="20"/>
          <w:shd w:val="clear" w:color="auto" w:fill="D9D9D9"/>
        </w:rPr>
        <w:t>….</w:t>
      </w:r>
      <w:r w:rsidRPr="00962D19">
        <w:rPr>
          <w:snapToGrid w:val="0"/>
          <w:sz w:val="20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14:paraId="2E1B447E" w14:textId="77777777" w:rsidR="008F391F" w:rsidRPr="00A43C88" w:rsidRDefault="008F391F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Répartition des prestations (en cas de groupement</w:t>
      </w:r>
      <w:r w:rsidR="00FC1A79" w:rsidRPr="00A43C88">
        <w:rPr>
          <w:rFonts w:cs="Arial"/>
          <w:b/>
          <w:color w:val="000066"/>
          <w:sz w:val="24"/>
        </w:rPr>
        <w:t xml:space="preserve"> conjoint</w:t>
      </w:r>
      <w:r w:rsidR="0089793D" w:rsidRPr="00A43C88">
        <w:rPr>
          <w:rFonts w:cs="Arial"/>
          <w:b/>
          <w:color w:val="000066"/>
          <w:sz w:val="24"/>
        </w:rPr>
        <w:t>)</w:t>
      </w:r>
    </w:p>
    <w:p w14:paraId="671F73CE" w14:textId="77777777"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498" w:type="dxa"/>
        <w:tblInd w:w="7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91"/>
        <w:gridCol w:w="71"/>
        <w:gridCol w:w="162"/>
        <w:gridCol w:w="2559"/>
        <w:gridCol w:w="91"/>
        <w:gridCol w:w="71"/>
        <w:gridCol w:w="162"/>
        <w:gridCol w:w="1329"/>
        <w:gridCol w:w="91"/>
        <w:gridCol w:w="71"/>
        <w:gridCol w:w="162"/>
        <w:gridCol w:w="1405"/>
        <w:gridCol w:w="375"/>
      </w:tblGrid>
      <w:tr w:rsidR="008F391F" w:rsidRPr="00A43C88" w14:paraId="7C159D05" w14:textId="77777777" w:rsidTr="002470B4">
        <w:trPr>
          <w:trHeight w:val="147"/>
        </w:trPr>
        <w:tc>
          <w:tcPr>
            <w:tcW w:w="2949" w:type="dxa"/>
            <w:gridSpan w:val="3"/>
            <w:vMerge w:val="restart"/>
            <w:shd w:val="clear" w:color="auto" w:fill="auto"/>
            <w:vAlign w:val="center"/>
          </w:tcPr>
          <w:p w14:paraId="3CAAA47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549" w:type="dxa"/>
            <w:gridSpan w:val="12"/>
            <w:shd w:val="clear" w:color="auto" w:fill="auto"/>
            <w:vAlign w:val="center"/>
          </w:tcPr>
          <w:p w14:paraId="7974420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14:paraId="502A0605" w14:textId="77777777" w:rsidTr="002470B4">
        <w:trPr>
          <w:trHeight w:val="166"/>
        </w:trPr>
        <w:tc>
          <w:tcPr>
            <w:tcW w:w="2949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6435B58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4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14:paraId="7B82382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666" w:type="dxa"/>
            <w:gridSpan w:val="8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4DB2671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14:paraId="5F00A1C2" w14:textId="77777777" w:rsidTr="002470B4">
        <w:trPr>
          <w:trHeight w:val="201"/>
        </w:trPr>
        <w:tc>
          <w:tcPr>
            <w:tcW w:w="2949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14:paraId="7735C2C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4"/>
            <w:vMerge/>
            <w:tcBorders>
              <w:bottom w:val="single" w:sz="12" w:space="0" w:color="808080"/>
            </w:tcBorders>
            <w:shd w:val="clear" w:color="auto" w:fill="auto"/>
          </w:tcPr>
          <w:p w14:paraId="647E721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4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61EC74F6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2013" w:type="dxa"/>
            <w:gridSpan w:val="4"/>
            <w:tcBorders>
              <w:bottom w:val="single" w:sz="12" w:space="0" w:color="808080"/>
            </w:tcBorders>
            <w:shd w:val="clear" w:color="auto" w:fill="auto"/>
            <w:vAlign w:val="center"/>
          </w:tcPr>
          <w:p w14:paraId="474FE49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14:paraId="4D0EDBCB" w14:textId="77777777" w:rsidTr="002470B4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364A7ED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2F014F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F61C118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4397C6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3C6553B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649F32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E018D7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C9DAC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801F85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1EA115A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4C928D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375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42FE91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24C64D5E" w14:textId="77777777" w:rsidTr="002470B4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4E12E7E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657EEC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3670EC70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252B66D8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D15445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3EC59B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D3B52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7E22DE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0B069E9B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7FF4494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6F691F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2C49C2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14:paraId="2DB72FC4" w14:textId="77777777" w:rsidTr="002470B4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692CCE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B141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1CE2786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2CCEF48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6D4E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1A1715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984DF0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D0EF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57E5255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0CD6C9E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DA04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50CB98F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37A51CEB" w14:textId="77777777" w:rsidTr="002470B4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67B0405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1A7D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27B0D992" w14:textId="77777777"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4697704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A72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1DDA13A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14:paraId="52319D6D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146A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14:paraId="18B119CA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5D372409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E5C5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14:paraId="4FD84A3E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14:paraId="58AAFC4C" w14:textId="77777777" w:rsidTr="002470B4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54532887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1546B5FC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54C05073" w14:textId="77777777"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70DB25B0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2241CFF1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51D325E5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2C6197C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3707D7F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42F4636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12" w:space="0" w:color="808080"/>
              <w:right w:val="nil"/>
            </w:tcBorders>
            <w:shd w:val="clear" w:color="auto" w:fill="auto"/>
            <w:vAlign w:val="center"/>
          </w:tcPr>
          <w:p w14:paraId="3495AC33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12" w:space="0" w:color="808080"/>
              <w:right w:val="nil"/>
            </w:tcBorders>
            <w:shd w:val="clear" w:color="auto" w:fill="D9D9D9"/>
            <w:vAlign w:val="center"/>
          </w:tcPr>
          <w:p w14:paraId="6CFBF532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12" w:space="0" w:color="808080"/>
              <w:right w:val="single" w:sz="12" w:space="0" w:color="808080"/>
            </w:tcBorders>
            <w:shd w:val="clear" w:color="auto" w:fill="auto"/>
            <w:vAlign w:val="center"/>
          </w:tcPr>
          <w:p w14:paraId="18FA62BF" w14:textId="77777777"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14:paraId="329DD151" w14:textId="77777777" w:rsidR="002D6C8B" w:rsidRPr="00A43C88" w:rsidRDefault="0089793D" w:rsidP="00962D19">
      <w:pPr>
        <w:pStyle w:val="Corpsdetexte"/>
        <w:keepNext/>
        <w:keepLines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lastRenderedPageBreak/>
        <w:t>Paiement</w:t>
      </w:r>
    </w:p>
    <w:p w14:paraId="6B73E4DE" w14:textId="77777777" w:rsidR="00BB545A" w:rsidRPr="00BB5040" w:rsidRDefault="00BB545A" w:rsidP="002470B4">
      <w:pPr>
        <w:pStyle w:val="Corpsdetexte"/>
        <w:keepNext/>
        <w:keepLines/>
        <w:numPr>
          <w:ilvl w:val="0"/>
          <w:numId w:val="30"/>
        </w:numPr>
        <w:ind w:left="709" w:hanging="349"/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d’établissement contractant du marché</w:t>
      </w:r>
      <w:r w:rsidRPr="00BB5040">
        <w:rPr>
          <w:rFonts w:cs="Arial"/>
          <w:sz w:val="20"/>
        </w:rPr>
        <w:t>)</w:t>
      </w:r>
    </w:p>
    <w:p w14:paraId="58200DAF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14:paraId="60B9E849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14:paraId="696BF12B" w14:textId="77777777" w:rsidTr="009E209F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14:paraId="47082D6D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57112012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6A214455" w14:textId="77777777" w:rsidTr="009E209F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1FC3951A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2D3BCC81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5535AFE1" w14:textId="77777777" w:rsidTr="009E209F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14:paraId="1947580F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14:paraId="6109EF7E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16E169A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07A9354A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(de l’établissement émetteur des factures</w:t>
                  </w:r>
                  <w:r>
                    <w:rPr>
                      <w:i/>
                      <w:sz w:val="16"/>
                      <w:szCs w:val="16"/>
                    </w:rPr>
                    <w:t xml:space="preserve">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>):</w:t>
                  </w:r>
                </w:p>
              </w:tc>
            </w:tr>
            <w:tr w:rsidR="00BB545A" w:rsidRPr="00BB5040" w14:paraId="45A95A32" w14:textId="77777777" w:rsidTr="009E209F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14:paraId="7765C6B1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14:paraId="16846FB6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71BE5E6C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2F39561D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612AB174" w14:textId="77777777" w:rsidTr="009E209F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14:paraId="0CF60AD5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14:paraId="560A389D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368ED3E7" w14:textId="77777777" w:rsidTr="009E209F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3DE6A7DA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54C22192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528EC6D4" w14:textId="77777777" w:rsidTr="009E209F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14:paraId="2064140B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14:paraId="3A61BCA5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0CA531C" w14:textId="77777777" w:rsidTr="009E209F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14:paraId="4A6E9865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14:paraId="0FD92B51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14:paraId="195F86FD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7F535CF4" w14:textId="77777777" w:rsidTr="009E209F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14:paraId="6CE2F950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14:paraId="5A836F58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2A352A32" w14:textId="77777777" w:rsidTr="009E209F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14:paraId="3C22029D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14:paraId="7FCB122E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14:paraId="2C85640D" w14:textId="77777777" w:rsidR="00BB545A" w:rsidRPr="00BB5040" w:rsidRDefault="00BB545A" w:rsidP="009E209F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145C0B96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</w:tbl>
          <w:p w14:paraId="54A09C8D" w14:textId="77777777" w:rsidR="00BB545A" w:rsidRPr="00BB5040" w:rsidRDefault="00BB545A" w:rsidP="009E209F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14:paraId="6AB944F0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30A2A5A4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14:paraId="326626C0" w14:textId="77777777" w:rsidTr="009E209F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6096AC83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0F650B10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EABFC2F" w14:textId="77777777" w:rsidTr="009E209F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14:paraId="13E96799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14:paraId="7C3815DF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611E1A53" w14:textId="77777777" w:rsidTr="009E209F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14:paraId="76F64766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N° SIREN + NIC </w:t>
                  </w:r>
                  <w:r w:rsidRPr="00BB5040">
                    <w:rPr>
                      <w:i/>
                      <w:sz w:val="16"/>
                      <w:szCs w:val="16"/>
                    </w:rPr>
                    <w:t>(</w:t>
                  </w:r>
                  <w:r w:rsidRPr="000A3699">
                    <w:rPr>
                      <w:i/>
                      <w:sz w:val="16"/>
                      <w:szCs w:val="16"/>
                    </w:rPr>
                    <w:t>de l’établissement émetteur des factures dans le cadre de la dématérialisation des factures dans Chorus Pro</w:t>
                  </w:r>
                  <w:r w:rsidRPr="00BB504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Pr="00BB5040">
                    <w:t>:</w:t>
                  </w:r>
                </w:p>
              </w:tc>
            </w:tr>
            <w:tr w:rsidR="00BB545A" w:rsidRPr="00BB5040" w14:paraId="4C4C5987" w14:textId="77777777" w:rsidTr="009E209F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14:paraId="5AE4CF2C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14:paraId="16ECAFD7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14:paraId="11229151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14:paraId="762D8B77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FAA5173" w14:textId="77777777" w:rsidTr="009E209F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14:paraId="28136F47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14:paraId="0CA0CB77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6F75C47E" w14:textId="77777777" w:rsidTr="009E209F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14036B9E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624440C6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0B4C8CE0" w14:textId="77777777" w:rsidTr="009E209F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14:paraId="14000A71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14:paraId="609D3D7B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127CF8C8" w14:textId="77777777" w:rsidTr="009E209F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14:paraId="12C52427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14:paraId="3008972E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14:paraId="549C7D3A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1C976455" w14:textId="77777777" w:rsidTr="009E209F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14:paraId="5F60DAE9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14:paraId="21BAF6B6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  <w:tr w:rsidR="00BB545A" w:rsidRPr="00BB5040" w14:paraId="1D4A84B6" w14:textId="77777777" w:rsidTr="009E209F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14:paraId="76F0DDE7" w14:textId="77777777" w:rsidR="00BB545A" w:rsidRPr="00BB5040" w:rsidRDefault="00BB545A" w:rsidP="009E209F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14:paraId="117DDCA2" w14:textId="77777777" w:rsidR="00BB545A" w:rsidRPr="00BB5040" w:rsidRDefault="00BB545A" w:rsidP="009E209F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14:paraId="2485F41E" w14:textId="77777777" w:rsidR="00BB545A" w:rsidRPr="00BB5040" w:rsidRDefault="00BB545A" w:rsidP="009E209F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14:paraId="41F2DE64" w14:textId="77777777" w:rsidR="00BB545A" w:rsidRPr="00BB5040" w:rsidRDefault="00BB545A" w:rsidP="009E209F">
                  <w:pPr>
                    <w:pStyle w:val="Normal1"/>
                  </w:pPr>
                </w:p>
              </w:tc>
            </w:tr>
          </w:tbl>
          <w:p w14:paraId="4ED2008D" w14:textId="77777777" w:rsidR="00BB545A" w:rsidRPr="00BB5040" w:rsidRDefault="00BB545A" w:rsidP="009E209F">
            <w:pPr>
              <w:pStyle w:val="Normal1"/>
            </w:pPr>
          </w:p>
        </w:tc>
      </w:tr>
    </w:tbl>
    <w:p w14:paraId="6D0FF78E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1898E2DF" w14:textId="77777777"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14:paraId="3C444839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14:paraId="229389ED" w14:textId="77777777"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14:paraId="685B9CC2" w14:textId="77777777" w:rsidTr="009E209F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111F0D10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14:paraId="6F44C89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3CD1633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47D8EF2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14:paraId="3FC06933" w14:textId="77777777" w:rsidTr="009E209F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14:paraId="1D99A66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14:paraId="2A9194C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2E05B4E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14:paraId="2BFA634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5390966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14:paraId="6CE6D531" w14:textId="77777777"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14:paraId="6E8DA897" w14:textId="77777777"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14:paraId="5DF1CA70" w14:textId="77777777" w:rsidTr="009E209F">
        <w:tc>
          <w:tcPr>
            <w:tcW w:w="2235" w:type="dxa"/>
            <w:gridSpan w:val="7"/>
            <w:shd w:val="clear" w:color="auto" w:fill="auto"/>
          </w:tcPr>
          <w:p w14:paraId="4B89A95B" w14:textId="77777777" w:rsidR="00BB545A" w:rsidRPr="00BB5040" w:rsidRDefault="00BB545A" w:rsidP="009E209F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7B32F5A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14:paraId="6D07E41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14:paraId="62C5EBB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14:paraId="2A439388" w14:textId="77777777" w:rsidTr="009E209F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14:paraId="1FF0128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804088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2DC81F6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16A602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8F7A3E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F5829A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2442460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D865A0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638C1A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A6A920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3570759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365B653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14:paraId="6B47B10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14:paraId="385F012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2FBD1EF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55AFBF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0E804E8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6B5256A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50D43AC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8E0084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45ABAFF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668B6F5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0E3AAB02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14:paraId="7BBF15C2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14:paraId="6CB2AFD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14:paraId="1E11527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14:paraId="1995FE2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D7F83D2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122C4854" w14:textId="77777777" w:rsidTr="009E209F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1FF1111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E2883B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3526C8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C198D7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B55112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497F055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28FCB91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02558312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592099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E873E66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5571BDA6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0785670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3CECD6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FAA383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03C5DD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6E9E218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4593816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6D7CEE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028DA7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A51042F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11A3E77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6DB285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30A71B3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15CB3099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2F14127C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14:paraId="3015DBA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14:paraId="5198E09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0EC3CB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31E340F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763FBB4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14:paraId="05FFE56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14:paraId="450FDE1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CC8952B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14:paraId="060F408E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47DF6F98" w14:textId="77777777"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14:paraId="49B94E86" w14:textId="77777777" w:rsidTr="009E209F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14:paraId="61C8F31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52256C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4168DF13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F42A54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6ACAA825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14:paraId="7BA18541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7E820B84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E00BF5D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14:paraId="5DBA28BA" w14:textId="77777777" w:rsidR="00BB545A" w:rsidRPr="00BB5040" w:rsidRDefault="00BB545A" w:rsidP="009E209F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6506342F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>Rubrique à dupliquer autant de fois que nécessaire en fonction du nombre de co-traitants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14:paraId="3A0CD02F" w14:textId="77777777"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14:paraId="189B5E23" w14:textId="77777777" w:rsidR="002D6C8B" w:rsidRPr="00A43C88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  <w:r w:rsidR="002D6C8B" w:rsidRPr="00A43C88">
        <w:rPr>
          <w:rFonts w:cs="Arial"/>
          <w:sz w:val="20"/>
        </w:rPr>
        <w:t xml:space="preserve">Le marché comporte une avance définie dans le cahier des clauses </w:t>
      </w:r>
      <w:r w:rsidR="00B25E20" w:rsidRPr="00A43C88">
        <w:rPr>
          <w:rFonts w:cs="Arial"/>
          <w:sz w:val="20"/>
        </w:rPr>
        <w:t xml:space="preserve">administratives </w:t>
      </w:r>
      <w:r w:rsidR="002D6C8B" w:rsidRPr="00A43C88">
        <w:rPr>
          <w:rFonts w:cs="Arial"/>
          <w:sz w:val="20"/>
        </w:rPr>
        <w:t xml:space="preserve">particulières </w:t>
      </w:r>
      <w:r w:rsidR="002D6C8B" w:rsidRPr="00A43C88">
        <w:rPr>
          <w:rFonts w:cs="Arial"/>
          <w:i/>
          <w:sz w:val="18"/>
        </w:rPr>
        <w:t>(</w:t>
      </w:r>
      <w:r w:rsidR="00AF02F2" w:rsidRPr="00A43C88">
        <w:rPr>
          <w:rFonts w:cs="Arial"/>
          <w:i/>
          <w:sz w:val="18"/>
        </w:rPr>
        <w:t>article 110 du décret n° 2016-360 du 25 mars 2016</w:t>
      </w:r>
      <w:r w:rsidR="002D6C8B" w:rsidRPr="00A43C88">
        <w:rPr>
          <w:rFonts w:cs="Arial"/>
          <w:i/>
          <w:sz w:val="18"/>
        </w:rPr>
        <w:t>)</w:t>
      </w:r>
      <w:r w:rsidR="002D6C8B" w:rsidRPr="00A43C88">
        <w:rPr>
          <w:rFonts w:cs="Arial"/>
          <w:sz w:val="20"/>
        </w:rPr>
        <w:t>.</w:t>
      </w:r>
    </w:p>
    <w:p w14:paraId="1B772DFF" w14:textId="77777777" w:rsidR="002D6C8B" w:rsidRPr="00A43C88" w:rsidRDefault="002D6C8B">
      <w:pPr>
        <w:pStyle w:val="Corpsdetexte"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L’attributaire </w:t>
      </w:r>
      <w:r w:rsidRPr="00A43C88">
        <w:rPr>
          <w:rFonts w:cs="Arial"/>
          <w:b/>
          <w:sz w:val="20"/>
        </w:rPr>
        <w:t>accepte</w:t>
      </w:r>
      <w:r w:rsidRPr="00A43C88">
        <w:rPr>
          <w:rFonts w:cs="Arial"/>
          <w:sz w:val="20"/>
        </w:rPr>
        <w:t xml:space="preserve"> ou </w:t>
      </w:r>
      <w:r w:rsidRPr="00A43C88">
        <w:rPr>
          <w:rFonts w:cs="Arial"/>
          <w:b/>
          <w:sz w:val="20"/>
        </w:rPr>
        <w:t>refuse</w:t>
      </w:r>
      <w:r w:rsidRPr="00A43C88">
        <w:rPr>
          <w:rFonts w:cs="Arial"/>
          <w:sz w:val="20"/>
        </w:rPr>
        <w:t xml:space="preserve"> *  l’avance. (</w:t>
      </w:r>
      <w:r w:rsidRPr="00A43C88">
        <w:rPr>
          <w:rFonts w:cs="Arial"/>
          <w:color w:val="FF0000"/>
          <w:sz w:val="20"/>
        </w:rPr>
        <w:t>rayer la mention inutile</w:t>
      </w:r>
      <w:r w:rsidRPr="00A43C88">
        <w:rPr>
          <w:rFonts w:cs="Arial"/>
          <w:sz w:val="20"/>
        </w:rPr>
        <w:t>)</w:t>
      </w:r>
    </w:p>
    <w:p w14:paraId="462C5BD7" w14:textId="77777777" w:rsidR="002D6C8B" w:rsidRPr="00A43C88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14:paraId="2ECC1688" w14:textId="77777777" w:rsidR="00D16BF8" w:rsidRPr="00A43C88" w:rsidRDefault="00D16BF8" w:rsidP="000C5064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Signature du marché </w:t>
      </w:r>
      <w:r w:rsidR="0031425C">
        <w:rPr>
          <w:rFonts w:cs="Arial"/>
          <w:b/>
          <w:color w:val="000066"/>
          <w:sz w:val="24"/>
        </w:rPr>
        <w:t>par le titulaire individuel</w:t>
      </w:r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14:paraId="1F7DD90D" w14:textId="77777777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9278F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6BF961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D6424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7A1FB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44E814C2" w14:textId="77777777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FC8A6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56AAF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E8E6B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1671303E" w14:textId="77777777" w:rsidR="000C104E" w:rsidRPr="00B108BD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0F54853B" w14:textId="77777777" w:rsidR="00D16BF8" w:rsidRPr="00A43C88" w:rsidRDefault="00D16BF8" w:rsidP="004C2592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426" w:hanging="426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Signature du marché </w:t>
      </w:r>
      <w:r w:rsidR="0031425C">
        <w:rPr>
          <w:rFonts w:cs="Arial"/>
          <w:b/>
          <w:color w:val="000066"/>
          <w:sz w:val="24"/>
        </w:rPr>
        <w:t>en cas de groupement</w:t>
      </w:r>
    </w:p>
    <w:p w14:paraId="3887DF95" w14:textId="77777777" w:rsidR="00D16BF8" w:rsidRPr="00A43C88" w:rsidRDefault="00D16BF8" w:rsidP="00D16BF8">
      <w:pPr>
        <w:tabs>
          <w:tab w:val="left" w:pos="851"/>
        </w:tabs>
        <w:rPr>
          <w:rFonts w:cs="Arial"/>
          <w:sz w:val="18"/>
          <w:szCs w:val="18"/>
        </w:rPr>
      </w:pPr>
      <w:r w:rsidRPr="00A43C88">
        <w:rPr>
          <w:rFonts w:cs="Arial"/>
        </w:rPr>
        <w:lastRenderedPageBreak/>
        <w:t xml:space="preserve">Les membres du groupement d’opérateurs économiques désignent le mandataire suivant </w:t>
      </w:r>
      <w:r w:rsidRPr="00A43C88">
        <w:rPr>
          <w:rFonts w:cs="Arial"/>
          <w:i/>
          <w:sz w:val="18"/>
          <w:szCs w:val="18"/>
        </w:rPr>
        <w:t>(article 45 du décret n° 2016-360 du 25 mars 2016) </w:t>
      </w:r>
      <w:r w:rsidRPr="00A43C88">
        <w:rPr>
          <w:rFonts w:cs="Arial"/>
          <w:sz w:val="18"/>
          <w:szCs w:val="18"/>
        </w:rPr>
        <w:t>:</w:t>
      </w:r>
    </w:p>
    <w:p w14:paraId="4F9924FB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14:paraId="412C8075" w14:textId="77777777" w:rsidR="00D16BF8" w:rsidRDefault="00D16BF8" w:rsidP="00D16BF8">
      <w:pPr>
        <w:tabs>
          <w:tab w:val="left" w:pos="851"/>
        </w:tabs>
        <w:rPr>
          <w:rFonts w:cs="Arial"/>
        </w:rPr>
      </w:pPr>
    </w:p>
    <w:p w14:paraId="6348E916" w14:textId="77777777" w:rsidR="00962D19" w:rsidRDefault="00962D19" w:rsidP="00D16BF8">
      <w:pPr>
        <w:tabs>
          <w:tab w:val="left" w:pos="851"/>
        </w:tabs>
        <w:rPr>
          <w:rFonts w:cs="Arial"/>
        </w:rPr>
      </w:pPr>
    </w:p>
    <w:p w14:paraId="7F22CFFF" w14:textId="77777777" w:rsidR="00962D19" w:rsidRPr="00A43C88" w:rsidRDefault="00962D19" w:rsidP="00D16BF8">
      <w:pPr>
        <w:tabs>
          <w:tab w:val="left" w:pos="851"/>
        </w:tabs>
        <w:rPr>
          <w:rFonts w:cs="Arial"/>
        </w:rPr>
      </w:pPr>
    </w:p>
    <w:p w14:paraId="75927620" w14:textId="77777777"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14:paraId="0ECA99A5" w14:textId="77777777"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14:paraId="0D7517B3" w14:textId="77777777"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E83CD9">
        <w:rPr>
          <w:rFonts w:ascii="Arial" w:hAnsi="Arial" w:cs="Arial"/>
        </w:rPr>
      </w:r>
      <w:r w:rsidR="00E83CD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r w:rsidRPr="00A43C88">
        <w:rPr>
          <w:rFonts w:ascii="Arial" w:hAnsi="Arial" w:cs="Arial"/>
        </w:rPr>
        <w:t>conjoint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E83CD9">
        <w:rPr>
          <w:rFonts w:ascii="Arial" w:hAnsi="Arial" w:cs="Arial"/>
        </w:rPr>
      </w:r>
      <w:r w:rsidR="00E83CD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14:paraId="601AEFD0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14:paraId="046EEAD6" w14:textId="77777777"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E83CD9">
        <w:rPr>
          <w:rFonts w:ascii="Arial" w:hAnsi="Arial" w:cs="Arial"/>
        </w:rPr>
      </w:r>
      <w:r w:rsidR="00E83CD9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2E33D947" w14:textId="77777777"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 le présent acte d’engagement en leur nom et pour leur compte, pour les représenter vis-à-vis de l’acheteur et pour coordonner l’ensemble des prestations ;</w:t>
      </w:r>
    </w:p>
    <w:p w14:paraId="162341DA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61A1FF7E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pour signer, en leur nom et pour leur compte, les modifications ultérieures du marché public ou de l’accord-cadre ;</w:t>
      </w:r>
    </w:p>
    <w:p w14:paraId="1ED36090" w14:textId="77777777"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r w:rsidRPr="00A43C88">
        <w:rPr>
          <w:rFonts w:cs="Arial"/>
          <w:i/>
          <w:color w:val="FF0000"/>
          <w:sz w:val="18"/>
          <w:szCs w:val="18"/>
        </w:rPr>
        <w:t>joindre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14:paraId="2E2C3B59" w14:textId="77777777"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dans les conditions définies pa</w:t>
      </w:r>
      <w:r w:rsidR="00B365CF" w:rsidRPr="00A43C88">
        <w:rPr>
          <w:rFonts w:cs="Arial"/>
        </w:rPr>
        <w:t>r les pouvoirs joints en annexe.</w:t>
      </w:r>
    </w:p>
    <w:p w14:paraId="71ED804C" w14:textId="77777777"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14:paraId="3F5FE1F0" w14:textId="77777777"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14:paraId="5C6B979E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14:paraId="26A463AA" w14:textId="77777777"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14:paraId="0B902D6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les représenter vis-à-vis de l’acheteur et pour coordonner l’ensemble des prestations ;</w:t>
      </w:r>
    </w:p>
    <w:p w14:paraId="352993B1" w14:textId="77777777"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mandataire, qui l’accepte, pour signer, en leur nom et pour leur compte, les modifications ultérieures du marché ou de l’accord-cadre ;</w:t>
      </w:r>
    </w:p>
    <w:p w14:paraId="1713C2A6" w14:textId="77777777"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E83CD9">
        <w:rPr>
          <w:rFonts w:cs="Arial"/>
        </w:rPr>
      </w:r>
      <w:r w:rsidR="00E83CD9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  <w:t>donnent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14:paraId="6C1F0982" w14:textId="77777777" w:rsidR="0021122A" w:rsidRDefault="0021122A" w:rsidP="00D16BF8">
      <w:pPr>
        <w:tabs>
          <w:tab w:val="left" w:pos="851"/>
        </w:tabs>
        <w:rPr>
          <w:rFonts w:cs="Arial"/>
        </w:rPr>
      </w:pPr>
    </w:p>
    <w:p w14:paraId="7DBCAAB2" w14:textId="77777777" w:rsidR="000C5064" w:rsidRDefault="000C5064" w:rsidP="00D16BF8">
      <w:pPr>
        <w:tabs>
          <w:tab w:val="left" w:pos="851"/>
        </w:tabs>
        <w:rPr>
          <w:rFonts w:cs="Arial"/>
        </w:rPr>
      </w:pPr>
    </w:p>
    <w:p w14:paraId="49ED7336" w14:textId="77777777"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2693"/>
        <w:gridCol w:w="3119"/>
      </w:tblGrid>
      <w:tr w:rsidR="00D16BF8" w:rsidRPr="00A43C88" w14:paraId="5246A078" w14:textId="77777777" w:rsidTr="002470B4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9C4E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14:paraId="35B35CB5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86B96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43F8C" w14:textId="77777777"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14:paraId="51176051" w14:textId="77777777" w:rsidTr="002470B4">
        <w:trPr>
          <w:trHeight w:val="102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8707C9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42B550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328B4F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14:paraId="303EF1FC" w14:textId="77777777" w:rsidTr="002470B4">
        <w:trPr>
          <w:trHeight w:val="1021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D6DEC4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2CC8CA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1FC113" w14:textId="77777777"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14:paraId="79D62297" w14:textId="77777777" w:rsidR="002D6C8B" w:rsidRPr="00A43C88" w:rsidRDefault="002D6C8B" w:rsidP="00B108BD">
      <w:pPr>
        <w:pStyle w:val="Corpsdetexte"/>
        <w:numPr>
          <w:ilvl w:val="0"/>
          <w:numId w:val="29"/>
        </w:numPr>
        <w:pBdr>
          <w:bottom w:val="single" w:sz="2" w:space="1" w:color="000066"/>
        </w:pBdr>
        <w:spacing w:before="200" w:after="120"/>
        <w:ind w:left="284" w:hanging="284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Partie réservée </w:t>
      </w:r>
      <w:r w:rsidR="00625928" w:rsidRPr="00A43C88">
        <w:rPr>
          <w:rFonts w:cs="Arial"/>
          <w:b/>
          <w:color w:val="000066"/>
          <w:sz w:val="24"/>
        </w:rPr>
        <w:t>au pouvoir adjudicateur</w:t>
      </w:r>
    </w:p>
    <w:p w14:paraId="26F9F717" w14:textId="77777777" w:rsidR="00AF02F2" w:rsidRPr="00A43C88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Identification du pouvoir adjudic</w:t>
      </w:r>
      <w:r w:rsidR="000C5064">
        <w:rPr>
          <w:rFonts w:cs="Arial"/>
          <w:b/>
          <w:color w:val="000066"/>
          <w:sz w:val="24"/>
        </w:rPr>
        <w:t>ateur :</w:t>
      </w:r>
    </w:p>
    <w:p w14:paraId="5E88E720" w14:textId="77777777" w:rsidR="00AF02F2" w:rsidRPr="00A43C88" w:rsidRDefault="00AF02F2" w:rsidP="00AF02F2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14:paraId="45179230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14:paraId="345013EE" w14:textId="77777777" w:rsidR="00AF02F2" w:rsidRPr="00A43C88" w:rsidRDefault="00AF02F2" w:rsidP="00AF02F2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14:paraId="7F1958CA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0A703A97" w14:textId="77777777" w:rsidR="00AF02F2" w:rsidRPr="00A43C88" w:rsidRDefault="00AF02F2" w:rsidP="00AF02F2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14:paraId="0B58F9E5" w14:textId="77777777" w:rsidR="00D16BF8" w:rsidRPr="0031425C" w:rsidRDefault="00D16BF8" w:rsidP="000C5064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Personne habilitée à donner les renseignements prévus à l’article 130 du décret n°2016-360 du 25 mars 2016 </w:t>
      </w:r>
      <w:r w:rsidRPr="0031425C">
        <w:rPr>
          <w:rFonts w:cs="Arial"/>
          <w:color w:val="000066"/>
          <w:sz w:val="24"/>
        </w:rPr>
        <w:t>(nantissements ou cessions de créances)</w:t>
      </w:r>
      <w:r w:rsidRPr="0031425C">
        <w:rPr>
          <w:rFonts w:cs="Arial"/>
          <w:b/>
          <w:color w:val="000066"/>
          <w:sz w:val="24"/>
        </w:rPr>
        <w:t> :</w:t>
      </w:r>
    </w:p>
    <w:p w14:paraId="6F77814F" w14:textId="77777777" w:rsidR="00AF02F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 w:rsidR="00756689"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 w:rsidR="00756689"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14:paraId="56A8999A" w14:textId="77777777" w:rsidR="00D16BF8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1D1983FC" w14:textId="77777777" w:rsidR="00F95D42" w:rsidRPr="00A43C88" w:rsidRDefault="00D16BF8" w:rsidP="00D16BF8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14:paraId="76E9289E" w14:textId="77777777" w:rsidR="00AF02F2" w:rsidRDefault="00AF02F2" w:rsidP="00AF02F2">
      <w:pPr>
        <w:pStyle w:val="Corpsdetexte"/>
        <w:rPr>
          <w:rFonts w:cs="Arial"/>
          <w:sz w:val="20"/>
        </w:rPr>
      </w:pPr>
    </w:p>
    <w:p w14:paraId="69C83FF0" w14:textId="77777777" w:rsidR="002470B4" w:rsidRPr="00A43C88" w:rsidRDefault="002470B4" w:rsidP="00AF02F2">
      <w:pPr>
        <w:pStyle w:val="Corpsdetexte"/>
        <w:rPr>
          <w:rFonts w:cs="Arial"/>
          <w:sz w:val="20"/>
        </w:rPr>
      </w:pPr>
    </w:p>
    <w:p w14:paraId="4249D4D8" w14:textId="77777777" w:rsidR="00AF02F2" w:rsidRPr="000C5064" w:rsidRDefault="00AF02F2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14:paraId="25774992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L’Agent comptable de l’ASP</w:t>
      </w:r>
    </w:p>
    <w:p w14:paraId="6C4E3D7A" w14:textId="77777777" w:rsidR="00AF02F2" w:rsidRPr="00A43C88" w:rsidRDefault="00AF02F2" w:rsidP="00AF02F2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14:paraId="1099708D" w14:textId="77777777" w:rsidR="00AF02F2" w:rsidRPr="00A43C88" w:rsidRDefault="00AF02F2" w:rsidP="00AF02F2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14:paraId="697F952E" w14:textId="77777777" w:rsidR="00AF02F2" w:rsidRPr="00A43C88" w:rsidRDefault="00AF02F2" w:rsidP="00AF02F2">
      <w:pPr>
        <w:pStyle w:val="Corpsdetexte"/>
        <w:ind w:left="426" w:firstLine="0"/>
        <w:jc w:val="right"/>
        <w:rPr>
          <w:rFonts w:cs="Arial"/>
          <w:sz w:val="20"/>
        </w:rPr>
      </w:pPr>
    </w:p>
    <w:p w14:paraId="5E8AFC3F" w14:textId="77777777" w:rsidR="000C5064" w:rsidRPr="00A43C88" w:rsidRDefault="000C5064" w:rsidP="000C5064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14:paraId="1DEFEDCD" w14:textId="77777777" w:rsidR="002E0C73" w:rsidRPr="00A43C88" w:rsidRDefault="002E0C73" w:rsidP="002E0C73">
      <w:pPr>
        <w:pStyle w:val="Listepuce"/>
        <w:widowControl/>
        <w:ind w:left="1416" w:firstLine="0"/>
        <w:rPr>
          <w:rFonts w:cs="Arial"/>
          <w:sz w:val="20"/>
        </w:rPr>
      </w:pPr>
      <w:r w:rsidRPr="000E4315">
        <w:rPr>
          <w:rFonts w:cs="Arial"/>
          <w:sz w:val="20"/>
        </w:rPr>
        <w:t>Monsieur le Président-directeur général de l’ASP, nommé par décret du 27 novembre 2024 (JORF du 28 novembre 2024) ou son représentant par délégation.</w:t>
      </w:r>
    </w:p>
    <w:p w14:paraId="1E7497B5" w14:textId="77777777" w:rsidR="000C5064" w:rsidRPr="00A43C88" w:rsidRDefault="000C5064" w:rsidP="000C5064">
      <w:pPr>
        <w:pStyle w:val="Listepuce"/>
        <w:widowControl/>
        <w:ind w:left="1416" w:firstLine="0"/>
        <w:rPr>
          <w:rFonts w:cs="Arial"/>
          <w:sz w:val="20"/>
        </w:rPr>
      </w:pPr>
    </w:p>
    <w:p w14:paraId="79ECBF03" w14:textId="77777777" w:rsidR="002D6C8B" w:rsidRDefault="002D6C8B">
      <w:pPr>
        <w:pStyle w:val="Corpsdetexte"/>
        <w:ind w:firstLine="0"/>
        <w:rPr>
          <w:rFonts w:cs="Arial"/>
          <w:sz w:val="20"/>
        </w:rPr>
      </w:pPr>
    </w:p>
    <w:p w14:paraId="0A68C224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6FEC8FDB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14:paraId="6157A7E9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7AD19073" w14:textId="77777777"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14:paraId="549F80D0" w14:textId="77777777"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14:paraId="061DA147" w14:textId="77777777" w:rsidR="00D16BF8" w:rsidRDefault="00D16BF8">
      <w:pPr>
        <w:pStyle w:val="Corpsdetexte"/>
        <w:ind w:firstLine="0"/>
        <w:rPr>
          <w:rFonts w:cs="Arial"/>
          <w:sz w:val="20"/>
        </w:rPr>
      </w:pPr>
    </w:p>
    <w:p w14:paraId="39C0E1FB" w14:textId="77777777"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14:paraId="37AA3513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17C2DA0B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29339E0E" w14:textId="77777777"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14:paraId="3C43528E" w14:textId="77777777"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14:paraId="7DC2F8C2" w14:textId="77777777" w:rsidR="002D6C8B" w:rsidRDefault="002D6C8B" w:rsidP="00370A34">
      <w:pPr>
        <w:pStyle w:val="Corpsdetexte"/>
        <w:ind w:left="426" w:firstLine="0"/>
        <w:jc w:val="center"/>
        <w:rPr>
          <w:rFonts w:cs="Arial"/>
          <w:i/>
          <w:sz w:val="20"/>
        </w:rPr>
      </w:pPr>
    </w:p>
    <w:p w14:paraId="3BCE2F40" w14:textId="77777777" w:rsidR="000C104E" w:rsidRPr="00A43C88" w:rsidRDefault="000C104E" w:rsidP="00370A34">
      <w:pPr>
        <w:pStyle w:val="Corpsdetexte"/>
        <w:ind w:left="426" w:firstLine="0"/>
        <w:jc w:val="center"/>
        <w:rPr>
          <w:rFonts w:cs="Arial"/>
        </w:rPr>
      </w:pPr>
    </w:p>
    <w:sectPr w:rsidR="000C104E" w:rsidRPr="00A43C88" w:rsidSect="00955144">
      <w:headerReference w:type="default" r:id="rId12"/>
      <w:headerReference w:type="first" r:id="rId13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2FD24" w14:textId="77777777" w:rsidR="0097690A" w:rsidRDefault="0097690A">
      <w:r>
        <w:separator/>
      </w:r>
    </w:p>
  </w:endnote>
  <w:endnote w:type="continuationSeparator" w:id="0">
    <w:p w14:paraId="346CFD19" w14:textId="77777777" w:rsidR="0097690A" w:rsidRDefault="00976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1B7579" w:rsidRPr="002C6F32" w14:paraId="6158DB08" w14:textId="77777777" w:rsidTr="001B7579">
      <w:tc>
        <w:tcPr>
          <w:tcW w:w="2586" w:type="dxa"/>
        </w:tcPr>
        <w:p w14:paraId="1C465363" w14:textId="77777777" w:rsidR="001B7579" w:rsidRPr="002C6F32" w:rsidRDefault="001B7579" w:rsidP="00CE1212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14:paraId="50F9B024" w14:textId="1044CFB9" w:rsidR="001B7579" w:rsidRPr="002C6F32" w:rsidRDefault="00B108BD" w:rsidP="007774BE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 2</w:t>
          </w:r>
          <w:r w:rsidR="002B4EED">
            <w:rPr>
              <w:rFonts w:cs="Arial"/>
              <w:sz w:val="20"/>
            </w:rPr>
            <w:t>6-03</w:t>
          </w:r>
          <w:r w:rsidR="007774BE">
            <w:rPr>
              <w:rFonts w:cs="Arial"/>
              <w:sz w:val="20"/>
            </w:rPr>
            <w:t xml:space="preserve"> – lot n°1</w:t>
          </w:r>
        </w:p>
      </w:tc>
      <w:tc>
        <w:tcPr>
          <w:tcW w:w="2268" w:type="dxa"/>
        </w:tcPr>
        <w:p w14:paraId="15E7313E" w14:textId="77777777" w:rsidR="001B7579" w:rsidRPr="002C6F32" w:rsidRDefault="001B7579" w:rsidP="00CE1212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722EA3">
            <w:rPr>
              <w:rFonts w:cs="Arial"/>
              <w:noProof/>
              <w:sz w:val="20"/>
            </w:rPr>
            <w:t>1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722EA3">
            <w:rPr>
              <w:rFonts w:cs="Arial"/>
              <w:noProof/>
              <w:sz w:val="20"/>
            </w:rPr>
            <w:t>6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28D7B4FF" w14:textId="77777777" w:rsidR="00891CC3" w:rsidRPr="002C6F32" w:rsidRDefault="00891CC3" w:rsidP="002C6F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6"/>
      <w:gridCol w:w="3062"/>
      <w:gridCol w:w="3028"/>
    </w:tblGrid>
    <w:tr w:rsidR="002C6F32" w:rsidRPr="002C6F32" w14:paraId="101436E7" w14:textId="77777777" w:rsidTr="00DB45CF">
      <w:tc>
        <w:tcPr>
          <w:tcW w:w="3212" w:type="dxa"/>
        </w:tcPr>
        <w:p w14:paraId="312591BA" w14:textId="77777777" w:rsidR="002C6F32" w:rsidRPr="002C6F32" w:rsidRDefault="002C6F32" w:rsidP="00DB45CF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14:paraId="09545016" w14:textId="77777777" w:rsidR="002C6F32" w:rsidRPr="002C6F32" w:rsidRDefault="002C6F32" w:rsidP="00DB45CF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14:paraId="0291025C" w14:textId="77777777" w:rsidR="002C6F32" w:rsidRPr="002C6F32" w:rsidRDefault="002C6F32" w:rsidP="00DB45CF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B7579"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B7579">
            <w:rPr>
              <w:rFonts w:cs="Arial"/>
              <w:noProof/>
              <w:sz w:val="20"/>
            </w:rPr>
            <w:t>6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14:paraId="728AE73A" w14:textId="77777777" w:rsidR="00891CC3" w:rsidRPr="002C6F32" w:rsidRDefault="00891CC3" w:rsidP="002C6F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C0D3" w14:textId="77777777" w:rsidR="0097690A" w:rsidRDefault="0097690A">
      <w:r>
        <w:separator/>
      </w:r>
    </w:p>
  </w:footnote>
  <w:footnote w:type="continuationSeparator" w:id="0">
    <w:p w14:paraId="77EA3A00" w14:textId="77777777" w:rsidR="0097690A" w:rsidRDefault="00976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ACFF" w14:textId="77777777" w:rsidR="00891CC3" w:rsidRDefault="00891CC3" w:rsidP="00B108BD">
    <w:pPr>
      <w:pStyle w:val="En-tte"/>
      <w:ind w:left="0"/>
    </w:pPr>
  </w:p>
  <w:p w14:paraId="304F8EBA" w14:textId="77777777" w:rsidR="00891CC3" w:rsidRDefault="00B108BD" w:rsidP="00B108BD">
    <w:pPr>
      <w:pStyle w:val="En-tte"/>
      <w:ind w:left="0"/>
    </w:pPr>
    <w:r>
      <w:rPr>
        <w:noProof/>
        <w:color w:val="808080"/>
      </w:rPr>
      <w:drawing>
        <wp:inline distT="0" distB="0" distL="0" distR="0" wp14:anchorId="2B3C3743" wp14:editId="4020CA20">
          <wp:extent cx="2136851" cy="948906"/>
          <wp:effectExtent l="0" t="0" r="0" b="381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C3DFE" w14:textId="77777777" w:rsidR="00891CC3" w:rsidRDefault="00891CC3" w:rsidP="00A43C88">
    <w:pPr>
      <w:pStyle w:val="En-tte"/>
      <w:ind w:left="0"/>
    </w:pPr>
    <w:r>
      <w:rPr>
        <w:noProof/>
      </w:rPr>
      <w:drawing>
        <wp:inline distT="0" distB="0" distL="0" distR="0" wp14:anchorId="44F6FDB9" wp14:editId="527082B7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A7663" w14:textId="77777777" w:rsidR="00891CC3" w:rsidRDefault="00891CC3" w:rsidP="001A5489">
    <w:pPr>
      <w:pStyle w:val="En-tt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BDE55" w14:textId="77777777" w:rsidR="00891CC3" w:rsidRDefault="00891CC3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41537E85" wp14:editId="3B299E91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 w15:restartNumberingAfterBreak="0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6" w15:restartNumberingAfterBreak="0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7" w15:restartNumberingAfterBreak="0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8" w15:restartNumberingAfterBreak="0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9" w15:restartNumberingAfterBreak="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0" w15:restartNumberingAfterBreak="0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3" w15:restartNumberingAfterBreak="0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18" w15:restartNumberingAfterBreak="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19" w15:restartNumberingAfterBreak="0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0" w15:restartNumberingAfterBreak="0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1" w15:restartNumberingAfterBreak="0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2" w15:restartNumberingAfterBreak="0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3" w15:restartNumberingAfterBreak="0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5" w15:restartNumberingAfterBreak="0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7" w15:restartNumberingAfterBreak="0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28" w15:restartNumberingAfterBreak="0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9" w15:restartNumberingAfterBreak="0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 w16cid:durableId="1067604087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436027476">
    <w:abstractNumId w:val="28"/>
  </w:num>
  <w:num w:numId="3" w16cid:durableId="2016881551">
    <w:abstractNumId w:val="17"/>
  </w:num>
  <w:num w:numId="4" w16cid:durableId="704132890">
    <w:abstractNumId w:val="22"/>
  </w:num>
  <w:num w:numId="5" w16cid:durableId="625237714">
    <w:abstractNumId w:val="12"/>
  </w:num>
  <w:num w:numId="6" w16cid:durableId="1623001551">
    <w:abstractNumId w:val="15"/>
  </w:num>
  <w:num w:numId="7" w16cid:durableId="1956256022">
    <w:abstractNumId w:val="18"/>
  </w:num>
  <w:num w:numId="8" w16cid:durableId="239564797">
    <w:abstractNumId w:val="4"/>
  </w:num>
  <w:num w:numId="9" w16cid:durableId="1615671117">
    <w:abstractNumId w:val="20"/>
  </w:num>
  <w:num w:numId="10" w16cid:durableId="1097218214">
    <w:abstractNumId w:val="7"/>
  </w:num>
  <w:num w:numId="11" w16cid:durableId="1335836842">
    <w:abstractNumId w:val="11"/>
  </w:num>
  <w:num w:numId="12" w16cid:durableId="2061050314">
    <w:abstractNumId w:val="10"/>
  </w:num>
  <w:num w:numId="13" w16cid:durableId="2131319833">
    <w:abstractNumId w:val="5"/>
  </w:num>
  <w:num w:numId="14" w16cid:durableId="440102468">
    <w:abstractNumId w:val="26"/>
  </w:num>
  <w:num w:numId="15" w16cid:durableId="1562908060">
    <w:abstractNumId w:val="16"/>
  </w:num>
  <w:num w:numId="16" w16cid:durableId="1073819035">
    <w:abstractNumId w:val="13"/>
  </w:num>
  <w:num w:numId="17" w16cid:durableId="2020882838">
    <w:abstractNumId w:val="29"/>
  </w:num>
  <w:num w:numId="18" w16cid:durableId="402994530">
    <w:abstractNumId w:val="8"/>
  </w:num>
  <w:num w:numId="19" w16cid:durableId="268127158">
    <w:abstractNumId w:val="27"/>
  </w:num>
  <w:num w:numId="20" w16cid:durableId="357507028">
    <w:abstractNumId w:val="24"/>
  </w:num>
  <w:num w:numId="21" w16cid:durableId="696658404">
    <w:abstractNumId w:val="6"/>
  </w:num>
  <w:num w:numId="22" w16cid:durableId="1070662588">
    <w:abstractNumId w:val="21"/>
  </w:num>
  <w:num w:numId="23" w16cid:durableId="168105191">
    <w:abstractNumId w:val="19"/>
  </w:num>
  <w:num w:numId="24" w16cid:durableId="387807277">
    <w:abstractNumId w:val="9"/>
  </w:num>
  <w:num w:numId="25" w16cid:durableId="1686637610">
    <w:abstractNumId w:val="23"/>
  </w:num>
  <w:num w:numId="26" w16cid:durableId="1895660651">
    <w:abstractNumId w:val="2"/>
  </w:num>
  <w:num w:numId="27" w16cid:durableId="676271747">
    <w:abstractNumId w:val="1"/>
  </w:num>
  <w:num w:numId="28" w16cid:durableId="549920892">
    <w:abstractNumId w:val="3"/>
  </w:num>
  <w:num w:numId="29" w16cid:durableId="484468115">
    <w:abstractNumId w:val="25"/>
  </w:num>
  <w:num w:numId="30" w16cid:durableId="16848198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1D5"/>
    <w:rsid w:val="00001D24"/>
    <w:rsid w:val="00010278"/>
    <w:rsid w:val="000129D4"/>
    <w:rsid w:val="00023951"/>
    <w:rsid w:val="000333D0"/>
    <w:rsid w:val="00081CAC"/>
    <w:rsid w:val="000B73C9"/>
    <w:rsid w:val="000C104E"/>
    <w:rsid w:val="000C5064"/>
    <w:rsid w:val="000D0102"/>
    <w:rsid w:val="000E063A"/>
    <w:rsid w:val="000E2E5A"/>
    <w:rsid w:val="000F358F"/>
    <w:rsid w:val="000F43E7"/>
    <w:rsid w:val="000F75DB"/>
    <w:rsid w:val="00113F5E"/>
    <w:rsid w:val="00130A7F"/>
    <w:rsid w:val="001330CD"/>
    <w:rsid w:val="001370CB"/>
    <w:rsid w:val="00152AC3"/>
    <w:rsid w:val="001655F4"/>
    <w:rsid w:val="001728C1"/>
    <w:rsid w:val="00185D07"/>
    <w:rsid w:val="001A5489"/>
    <w:rsid w:val="001B099A"/>
    <w:rsid w:val="001B2324"/>
    <w:rsid w:val="001B7579"/>
    <w:rsid w:val="001C48E8"/>
    <w:rsid w:val="001C56EC"/>
    <w:rsid w:val="001F0AA9"/>
    <w:rsid w:val="001F652A"/>
    <w:rsid w:val="001F78BC"/>
    <w:rsid w:val="00204BE7"/>
    <w:rsid w:val="0021122A"/>
    <w:rsid w:val="00216CA5"/>
    <w:rsid w:val="002470B4"/>
    <w:rsid w:val="00273B78"/>
    <w:rsid w:val="002871FA"/>
    <w:rsid w:val="00287974"/>
    <w:rsid w:val="00292642"/>
    <w:rsid w:val="002A4BE5"/>
    <w:rsid w:val="002B14FE"/>
    <w:rsid w:val="002B4EED"/>
    <w:rsid w:val="002C6F32"/>
    <w:rsid w:val="002C7B7B"/>
    <w:rsid w:val="002D6555"/>
    <w:rsid w:val="002D6C8B"/>
    <w:rsid w:val="002E0C73"/>
    <w:rsid w:val="003047F3"/>
    <w:rsid w:val="00311939"/>
    <w:rsid w:val="0031425C"/>
    <w:rsid w:val="003329CF"/>
    <w:rsid w:val="00332B80"/>
    <w:rsid w:val="00335874"/>
    <w:rsid w:val="00346944"/>
    <w:rsid w:val="003519FB"/>
    <w:rsid w:val="00352FDA"/>
    <w:rsid w:val="003550D4"/>
    <w:rsid w:val="003552C3"/>
    <w:rsid w:val="00370A34"/>
    <w:rsid w:val="00374048"/>
    <w:rsid w:val="0038672F"/>
    <w:rsid w:val="003A54A2"/>
    <w:rsid w:val="003A6B20"/>
    <w:rsid w:val="003B4784"/>
    <w:rsid w:val="003B60E1"/>
    <w:rsid w:val="003D26FE"/>
    <w:rsid w:val="003E1CD9"/>
    <w:rsid w:val="003F3973"/>
    <w:rsid w:val="003F4F8E"/>
    <w:rsid w:val="00404507"/>
    <w:rsid w:val="00423F6B"/>
    <w:rsid w:val="0043416B"/>
    <w:rsid w:val="00450583"/>
    <w:rsid w:val="00455C58"/>
    <w:rsid w:val="00464E56"/>
    <w:rsid w:val="00465280"/>
    <w:rsid w:val="004669D4"/>
    <w:rsid w:val="00466B1A"/>
    <w:rsid w:val="004961B3"/>
    <w:rsid w:val="004A64BF"/>
    <w:rsid w:val="004B1DC7"/>
    <w:rsid w:val="004B2A6A"/>
    <w:rsid w:val="004B31B3"/>
    <w:rsid w:val="004C2592"/>
    <w:rsid w:val="004D21D5"/>
    <w:rsid w:val="004E25BA"/>
    <w:rsid w:val="004F4795"/>
    <w:rsid w:val="00505322"/>
    <w:rsid w:val="0052139E"/>
    <w:rsid w:val="00526F88"/>
    <w:rsid w:val="00534624"/>
    <w:rsid w:val="005366E1"/>
    <w:rsid w:val="0054631E"/>
    <w:rsid w:val="00546D7D"/>
    <w:rsid w:val="0055548D"/>
    <w:rsid w:val="0056444C"/>
    <w:rsid w:val="0056710F"/>
    <w:rsid w:val="005859FB"/>
    <w:rsid w:val="00597B24"/>
    <w:rsid w:val="005B32FF"/>
    <w:rsid w:val="005E075C"/>
    <w:rsid w:val="005E7148"/>
    <w:rsid w:val="00600AD3"/>
    <w:rsid w:val="006160A6"/>
    <w:rsid w:val="006163B1"/>
    <w:rsid w:val="006227B5"/>
    <w:rsid w:val="00625928"/>
    <w:rsid w:val="006501D4"/>
    <w:rsid w:val="00660C2A"/>
    <w:rsid w:val="00664672"/>
    <w:rsid w:val="00675A1A"/>
    <w:rsid w:val="00675C24"/>
    <w:rsid w:val="0067604C"/>
    <w:rsid w:val="006A2D72"/>
    <w:rsid w:val="006A56F7"/>
    <w:rsid w:val="006B6BD6"/>
    <w:rsid w:val="006C38CB"/>
    <w:rsid w:val="006D50C1"/>
    <w:rsid w:val="006F32AE"/>
    <w:rsid w:val="006F38E2"/>
    <w:rsid w:val="006F53E2"/>
    <w:rsid w:val="00710B37"/>
    <w:rsid w:val="0071244F"/>
    <w:rsid w:val="00717458"/>
    <w:rsid w:val="00722EA3"/>
    <w:rsid w:val="007316C1"/>
    <w:rsid w:val="0075268C"/>
    <w:rsid w:val="00756689"/>
    <w:rsid w:val="0076637A"/>
    <w:rsid w:val="007774BE"/>
    <w:rsid w:val="00786CC0"/>
    <w:rsid w:val="007B2807"/>
    <w:rsid w:val="007B2A63"/>
    <w:rsid w:val="007B3887"/>
    <w:rsid w:val="007B60F5"/>
    <w:rsid w:val="007B7BA2"/>
    <w:rsid w:val="007C3476"/>
    <w:rsid w:val="007C7EEC"/>
    <w:rsid w:val="00814E7F"/>
    <w:rsid w:val="00820784"/>
    <w:rsid w:val="008312D2"/>
    <w:rsid w:val="0084394B"/>
    <w:rsid w:val="008506A6"/>
    <w:rsid w:val="008749E5"/>
    <w:rsid w:val="00884297"/>
    <w:rsid w:val="00886F98"/>
    <w:rsid w:val="00887CDF"/>
    <w:rsid w:val="00891CC3"/>
    <w:rsid w:val="0089793D"/>
    <w:rsid w:val="008A04FF"/>
    <w:rsid w:val="008A522E"/>
    <w:rsid w:val="008B0C08"/>
    <w:rsid w:val="008C4318"/>
    <w:rsid w:val="008C6500"/>
    <w:rsid w:val="008D43EF"/>
    <w:rsid w:val="008E4ED6"/>
    <w:rsid w:val="008F391F"/>
    <w:rsid w:val="008F4221"/>
    <w:rsid w:val="009531A1"/>
    <w:rsid w:val="00955144"/>
    <w:rsid w:val="009557CF"/>
    <w:rsid w:val="00962D19"/>
    <w:rsid w:val="009659E7"/>
    <w:rsid w:val="009674C6"/>
    <w:rsid w:val="009716B0"/>
    <w:rsid w:val="009737A7"/>
    <w:rsid w:val="0097690A"/>
    <w:rsid w:val="0098566D"/>
    <w:rsid w:val="009865A0"/>
    <w:rsid w:val="00986CD5"/>
    <w:rsid w:val="009E2D28"/>
    <w:rsid w:val="009F3305"/>
    <w:rsid w:val="009F4A9D"/>
    <w:rsid w:val="009F53C6"/>
    <w:rsid w:val="00A00B61"/>
    <w:rsid w:val="00A07F5F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F13"/>
    <w:rsid w:val="00A965B6"/>
    <w:rsid w:val="00AA1986"/>
    <w:rsid w:val="00AC152E"/>
    <w:rsid w:val="00AC5DA3"/>
    <w:rsid w:val="00AD738F"/>
    <w:rsid w:val="00AF02F2"/>
    <w:rsid w:val="00B02E62"/>
    <w:rsid w:val="00B04F49"/>
    <w:rsid w:val="00B05C4D"/>
    <w:rsid w:val="00B10835"/>
    <w:rsid w:val="00B108BD"/>
    <w:rsid w:val="00B119B7"/>
    <w:rsid w:val="00B23C8E"/>
    <w:rsid w:val="00B25E20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545A"/>
    <w:rsid w:val="00BC5ADE"/>
    <w:rsid w:val="00BC6987"/>
    <w:rsid w:val="00BF58A9"/>
    <w:rsid w:val="00C206C6"/>
    <w:rsid w:val="00C21301"/>
    <w:rsid w:val="00C27228"/>
    <w:rsid w:val="00C27627"/>
    <w:rsid w:val="00C35D98"/>
    <w:rsid w:val="00C4498D"/>
    <w:rsid w:val="00C50518"/>
    <w:rsid w:val="00C54916"/>
    <w:rsid w:val="00C55A71"/>
    <w:rsid w:val="00C569B3"/>
    <w:rsid w:val="00C62DF2"/>
    <w:rsid w:val="00C7398D"/>
    <w:rsid w:val="00C86271"/>
    <w:rsid w:val="00C928D9"/>
    <w:rsid w:val="00CA398A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4430F"/>
    <w:rsid w:val="00D6244C"/>
    <w:rsid w:val="00D67E65"/>
    <w:rsid w:val="00D8336F"/>
    <w:rsid w:val="00D8441A"/>
    <w:rsid w:val="00D871B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63F97"/>
    <w:rsid w:val="00E66A9B"/>
    <w:rsid w:val="00E722AE"/>
    <w:rsid w:val="00E83CD9"/>
    <w:rsid w:val="00E84F50"/>
    <w:rsid w:val="00EA35E9"/>
    <w:rsid w:val="00EA46ED"/>
    <w:rsid w:val="00EA56D4"/>
    <w:rsid w:val="00EE2B06"/>
    <w:rsid w:val="00F0582D"/>
    <w:rsid w:val="00F12686"/>
    <w:rsid w:val="00F13AA7"/>
    <w:rsid w:val="00F14493"/>
    <w:rsid w:val="00F21EE9"/>
    <w:rsid w:val="00F34304"/>
    <w:rsid w:val="00F369CC"/>
    <w:rsid w:val="00F46FC6"/>
    <w:rsid w:val="00F506AD"/>
    <w:rsid w:val="00F73035"/>
    <w:rsid w:val="00F809E9"/>
    <w:rsid w:val="00F80D54"/>
    <w:rsid w:val="00F83241"/>
    <w:rsid w:val="00F84BBF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57D4856"/>
  <w15:docId w15:val="{2C51D27E-9C76-4775-A8D2-C0EABE27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spacing w:before="360"/>
      <w:ind w:left="142"/>
      <w:outlineLvl w:val="0"/>
    </w:pPr>
    <w:rPr>
      <w:b/>
      <w:snapToGrid w:val="0"/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A43C88"/>
    <w:pPr>
      <w:widowControl w:val="0"/>
      <w:spacing w:before="100"/>
    </w:pPr>
    <w:rPr>
      <w:rFonts w:cs="Arial"/>
      <w:sz w:val="20"/>
      <w:szCs w:val="18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9856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566D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566D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56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566D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2E0C7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852B-828A-4DC0-8EC9-14047829E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1327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Alexandra Serizay</dc:creator>
  <cp:lastModifiedBy>Stephanie LANFRANCA</cp:lastModifiedBy>
  <cp:revision>3</cp:revision>
  <cp:lastPrinted>2013-01-08T13:21:00Z</cp:lastPrinted>
  <dcterms:created xsi:type="dcterms:W3CDTF">2026-01-05T14:51:00Z</dcterms:created>
  <dcterms:modified xsi:type="dcterms:W3CDTF">2026-01-05T15:29:00Z</dcterms:modified>
</cp:coreProperties>
</file>